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7B51" w14:textId="77777777" w:rsidR="00B40A71" w:rsidRPr="00B40A71" w:rsidRDefault="00B40A71" w:rsidP="00B40A71">
      <w:pPr>
        <w:autoSpaceDE w:val="0"/>
        <w:autoSpaceDN w:val="0"/>
        <w:adjustRightInd w:val="0"/>
        <w:jc w:val="left"/>
        <w:rPr>
          <w:rFonts w:ascii="ＭＳ Ｐゴシック" w:eastAsia="ＭＳ Ｐゴシック" w:hAnsi="ＭＳ Ｐゴシック" w:cs="ＭＳゴシック"/>
          <w:color w:val="FF0000"/>
          <w:kern w:val="0"/>
          <w:sz w:val="18"/>
          <w:szCs w:val="18"/>
        </w:rPr>
      </w:pPr>
      <w:r>
        <w:rPr>
          <w:rFonts w:ascii="ＭＳ Ｐゴシック" w:eastAsia="ＭＳ Ｐゴシック" w:hAnsi="ＭＳ Ｐゴシック" w:cs="ＭＳゴシック" w:hint="eastAsia"/>
          <w:color w:val="FF0000"/>
          <w:kern w:val="0"/>
          <w:sz w:val="18"/>
          <w:szCs w:val="18"/>
        </w:rPr>
        <w:t xml:space="preserve">《 </w:t>
      </w:r>
      <w:r w:rsidRPr="00B40A71">
        <w:rPr>
          <w:rFonts w:ascii="ＭＳ Ｐゴシック" w:eastAsia="ＭＳ Ｐゴシック" w:hAnsi="ＭＳ Ｐゴシック" w:cs="ＭＳゴシック" w:hint="eastAsia"/>
          <w:color w:val="FF0000"/>
          <w:kern w:val="0"/>
          <w:sz w:val="18"/>
          <w:szCs w:val="18"/>
        </w:rPr>
        <w:t>インフォームド・コンセントを受ける際に研究対象者等に対し説明すべき事項</w:t>
      </w:r>
      <w:r>
        <w:rPr>
          <w:rFonts w:ascii="ＭＳ Ｐゴシック" w:eastAsia="ＭＳ Ｐゴシック" w:hAnsi="ＭＳ Ｐゴシック" w:cs="ＭＳゴシック" w:hint="eastAsia"/>
          <w:color w:val="FF0000"/>
          <w:kern w:val="0"/>
          <w:sz w:val="18"/>
          <w:szCs w:val="18"/>
        </w:rPr>
        <w:t xml:space="preserve"> 》</w:t>
      </w:r>
    </w:p>
    <w:p w14:paraId="0C67A8BF" w14:textId="6E06E10C" w:rsidR="00B40A71" w:rsidRPr="002620B0" w:rsidRDefault="00B40A71" w:rsidP="00B40A71">
      <w:pPr>
        <w:autoSpaceDE w:val="0"/>
        <w:autoSpaceDN w:val="0"/>
        <w:adjustRightInd w:val="0"/>
        <w:spacing w:line="320" w:lineRule="exact"/>
        <w:ind w:leftChars="67" w:left="141" w:firstLineChars="121" w:firstLine="218"/>
        <w:jc w:val="left"/>
        <w:rPr>
          <w:rFonts w:ascii="ＭＳ Ｐゴシック" w:eastAsia="ＭＳ Ｐゴシック" w:hAnsi="ＭＳ Ｐゴシック" w:cs="ＭＳゴシック"/>
          <w:color w:val="FF0000"/>
          <w:kern w:val="0"/>
          <w:sz w:val="18"/>
          <w:szCs w:val="18"/>
        </w:rPr>
      </w:pPr>
      <w:r w:rsidRPr="00B87058">
        <w:rPr>
          <w:rFonts w:ascii="ＭＳ Ｐゴシック" w:eastAsia="ＭＳ Ｐゴシック" w:hAnsi="ＭＳ Ｐゴシック" w:cs="ＭＳゴシック" w:hint="eastAsia"/>
          <w:color w:val="FF0000"/>
          <w:kern w:val="0"/>
          <w:sz w:val="18"/>
          <w:szCs w:val="18"/>
          <w:u w:val="single"/>
        </w:rPr>
        <w:t>説明すべき内容は、</w:t>
      </w:r>
      <w:bookmarkStart w:id="0" w:name="_Hlk106622154"/>
      <w:r w:rsidR="001A19D4">
        <w:rPr>
          <w:rFonts w:ascii="ＭＳ Ｐゴシック" w:eastAsia="ＭＳ Ｐゴシック" w:hAnsi="ＭＳ Ｐゴシック" w:cs="ＭＳゴシック" w:hint="eastAsia"/>
          <w:color w:val="FF0000"/>
          <w:kern w:val="0"/>
          <w:sz w:val="18"/>
          <w:szCs w:val="18"/>
          <w:u w:val="single"/>
        </w:rPr>
        <w:t>「指針第8　5」の</w:t>
      </w:r>
      <w:bookmarkEnd w:id="0"/>
      <w:r w:rsidRPr="00B87058">
        <w:rPr>
          <w:rFonts w:ascii="ＭＳ Ｐゴシック" w:eastAsia="ＭＳ Ｐゴシック" w:hAnsi="ＭＳ Ｐゴシック" w:cs="ＭＳゴシック" w:hint="eastAsia"/>
          <w:color w:val="FF0000"/>
          <w:kern w:val="0"/>
          <w:sz w:val="18"/>
          <w:szCs w:val="18"/>
          <w:u w:val="single"/>
        </w:rPr>
        <w:t>①から</w:t>
      </w:r>
      <w:r w:rsidRPr="00B87058">
        <w:rPr>
          <w:rFonts w:ascii="ＭＳ Ｐゴシック" w:eastAsia="ＭＳ Ｐゴシック" w:hAnsi="ＭＳ Ｐゴシック" w:cs="ＭＳ 明朝" w:hint="eastAsia"/>
          <w:color w:val="FF0000"/>
          <w:kern w:val="0"/>
          <w:sz w:val="18"/>
          <w:szCs w:val="18"/>
          <w:u w:val="single"/>
        </w:rPr>
        <w:t>㉑</w:t>
      </w:r>
      <w:r w:rsidRPr="00B87058">
        <w:rPr>
          <w:rFonts w:ascii="ＭＳ Ｐゴシック" w:eastAsia="ＭＳ Ｐゴシック" w:hAnsi="ＭＳ Ｐゴシック" w:cs="Arial Unicode MS" w:hint="eastAsia"/>
          <w:color w:val="FF0000"/>
          <w:kern w:val="0"/>
          <w:sz w:val="18"/>
          <w:szCs w:val="18"/>
          <w:u w:val="single"/>
        </w:rPr>
        <w:t>までの全ての事項（</w:t>
      </w:r>
      <w:r w:rsidR="001A19D4">
        <w:rPr>
          <w:rFonts w:ascii="ＭＳ Ｐゴシック" w:eastAsia="ＭＳ Ｐゴシック" w:hAnsi="ＭＳ Ｐゴシック" w:cs="Arial Unicode MS" w:hint="eastAsia"/>
          <w:color w:val="FF0000"/>
          <w:kern w:val="0"/>
          <w:sz w:val="18"/>
          <w:szCs w:val="18"/>
          <w:u w:val="single"/>
        </w:rPr>
        <w:t>⑯</w:t>
      </w:r>
      <w:r w:rsidRPr="00B87058">
        <w:rPr>
          <w:rFonts w:ascii="ＭＳ Ｐゴシック" w:eastAsia="ＭＳ Ｐゴシック" w:hAnsi="ＭＳ Ｐゴシック" w:cs="Arial Unicode MS" w:hint="eastAsia"/>
          <w:color w:val="FF0000"/>
          <w:kern w:val="0"/>
          <w:sz w:val="18"/>
          <w:szCs w:val="18"/>
          <w:u w:val="single"/>
        </w:rPr>
        <w:t>か</w:t>
      </w:r>
      <w:r w:rsidRPr="00B87058">
        <w:rPr>
          <w:rFonts w:ascii="ＭＳ Ｐゴシック" w:eastAsia="ＭＳ Ｐゴシック" w:hAnsi="ＭＳ Ｐゴシック" w:cs="ＭＳゴシック" w:hint="eastAsia"/>
          <w:color w:val="FF0000"/>
          <w:kern w:val="0"/>
          <w:sz w:val="18"/>
          <w:szCs w:val="18"/>
          <w:u w:val="single"/>
        </w:rPr>
        <w:t>ら</w:t>
      </w:r>
      <w:r w:rsidRPr="00B87058">
        <w:rPr>
          <w:rFonts w:ascii="ＭＳ Ｐゴシック" w:eastAsia="ＭＳ Ｐゴシック" w:hAnsi="ＭＳ Ｐゴシック" w:cs="ＭＳ 明朝" w:hint="eastAsia"/>
          <w:color w:val="FF0000"/>
          <w:kern w:val="0"/>
          <w:sz w:val="18"/>
          <w:szCs w:val="18"/>
          <w:u w:val="single"/>
        </w:rPr>
        <w:t>㉑</w:t>
      </w:r>
      <w:r w:rsidRPr="00B87058">
        <w:rPr>
          <w:rFonts w:ascii="ＭＳ Ｐゴシック" w:eastAsia="ＭＳ Ｐゴシック" w:hAnsi="ＭＳ Ｐゴシック" w:cs="Arial Unicode MS" w:hint="eastAsia"/>
          <w:color w:val="FF0000"/>
          <w:kern w:val="0"/>
          <w:sz w:val="18"/>
          <w:szCs w:val="18"/>
          <w:u w:val="single"/>
        </w:rPr>
        <w:t>までは該当す</w:t>
      </w:r>
      <w:r w:rsidRPr="00B87058">
        <w:rPr>
          <w:rFonts w:ascii="ＭＳ Ｐゴシック" w:eastAsia="ＭＳ Ｐゴシック" w:hAnsi="ＭＳ Ｐゴシック" w:cs="ＭＳゴシック" w:hint="eastAsia"/>
          <w:color w:val="FF0000"/>
          <w:kern w:val="0"/>
          <w:sz w:val="18"/>
          <w:szCs w:val="18"/>
          <w:u w:val="single"/>
        </w:rPr>
        <w:t>る場合のみ）とすることを原則</w:t>
      </w:r>
      <w:r w:rsidRPr="002620B0">
        <w:rPr>
          <w:rFonts w:ascii="ＭＳ Ｐゴシック" w:eastAsia="ＭＳ Ｐゴシック" w:hAnsi="ＭＳ Ｐゴシック" w:cs="ＭＳゴシック" w:hint="eastAsia"/>
          <w:color w:val="FF0000"/>
          <w:kern w:val="0"/>
          <w:sz w:val="18"/>
          <w:szCs w:val="18"/>
        </w:rPr>
        <w:t>とします。ただし、研究の内容等によっては、必ずしも説明を要しない項目もあり得えます。</w:t>
      </w:r>
    </w:p>
    <w:p w14:paraId="7FC16473" w14:textId="77777777" w:rsidR="00B40A71" w:rsidRPr="002620B0" w:rsidRDefault="00B40A71" w:rsidP="00B40A71">
      <w:pPr>
        <w:tabs>
          <w:tab w:val="left" w:pos="2977"/>
        </w:tabs>
        <w:autoSpaceDE w:val="0"/>
        <w:autoSpaceDN w:val="0"/>
        <w:adjustRightInd w:val="0"/>
        <w:spacing w:line="320" w:lineRule="exact"/>
        <w:ind w:leftChars="67" w:left="141" w:firstLineChars="134" w:firstLine="241"/>
        <w:jc w:val="left"/>
        <w:rPr>
          <w:rFonts w:ascii="ＭＳ Ｐゴシック" w:eastAsia="ＭＳ Ｐゴシック" w:hAnsi="ＭＳ Ｐゴシック" w:cs="ＭＳゴシック"/>
          <w:color w:val="FF0000"/>
          <w:kern w:val="0"/>
          <w:sz w:val="18"/>
          <w:szCs w:val="18"/>
        </w:rPr>
      </w:pPr>
      <w:r w:rsidRPr="002620B0">
        <w:rPr>
          <w:rFonts w:ascii="ＭＳ Ｐゴシック" w:eastAsia="ＭＳ Ｐゴシック" w:hAnsi="ＭＳ Ｐゴシック" w:cs="ＭＳゴシック" w:hint="eastAsia"/>
          <w:color w:val="FF0000"/>
          <w:kern w:val="0"/>
          <w:sz w:val="18"/>
          <w:szCs w:val="18"/>
        </w:rPr>
        <w:t>特定の事項を省略するかどうかは、一義的には研究責任者が判断し、その理由を示して倫理審査委員会で審査の上、妥当であるとの意見を受けて研究機関の長の許可を得る必要があります。</w:t>
      </w:r>
    </w:p>
    <w:p w14:paraId="39379167" w14:textId="77777777" w:rsidR="00B40A71" w:rsidRPr="002620B0" w:rsidRDefault="00B40A71" w:rsidP="00B40A71">
      <w:pPr>
        <w:autoSpaceDE w:val="0"/>
        <w:autoSpaceDN w:val="0"/>
        <w:adjustRightInd w:val="0"/>
        <w:spacing w:line="320" w:lineRule="exact"/>
        <w:ind w:leftChars="67" w:left="141" w:firstLineChars="134" w:firstLine="241"/>
        <w:jc w:val="left"/>
        <w:rPr>
          <w:rFonts w:ascii="ＭＳ Ｐゴシック" w:eastAsia="ＭＳ Ｐゴシック" w:hAnsi="ＭＳ Ｐゴシック" w:cs="ＭＳゴシック"/>
          <w:color w:val="FF0000"/>
          <w:kern w:val="0"/>
          <w:sz w:val="18"/>
          <w:szCs w:val="18"/>
        </w:rPr>
      </w:pPr>
      <w:r w:rsidRPr="002620B0">
        <w:rPr>
          <w:rFonts w:ascii="ＭＳ Ｐゴシック" w:eastAsia="ＭＳ Ｐゴシック" w:hAnsi="ＭＳ Ｐゴシック" w:cs="ＭＳゴシック" w:hint="eastAsia"/>
          <w:color w:val="FF0000"/>
          <w:kern w:val="0"/>
          <w:sz w:val="18"/>
          <w:szCs w:val="18"/>
        </w:rPr>
        <w:t>説明する内容や程度については、個々の研究内容やインフォームド・コンセントを受ける手続に係る研究対象者等の負担等を考慮した上で、各研究機関において判断する必要があります。</w:t>
      </w:r>
    </w:p>
    <w:p w14:paraId="23D1FF8D" w14:textId="77777777" w:rsidR="00B40A71" w:rsidRPr="002620B0" w:rsidRDefault="00B40A71" w:rsidP="00B40A71">
      <w:pPr>
        <w:autoSpaceDE w:val="0"/>
        <w:autoSpaceDN w:val="0"/>
        <w:adjustRightInd w:val="0"/>
        <w:spacing w:line="320" w:lineRule="exact"/>
        <w:ind w:leftChars="67" w:left="141" w:firstLineChars="134" w:firstLine="241"/>
        <w:jc w:val="left"/>
        <w:rPr>
          <w:rFonts w:ascii="ＭＳ Ｐゴシック" w:eastAsia="ＭＳ Ｐゴシック" w:hAnsi="ＭＳ Ｐゴシック" w:cs="ＭＳゴシック"/>
          <w:color w:val="FF0000"/>
          <w:kern w:val="0"/>
          <w:sz w:val="18"/>
          <w:szCs w:val="18"/>
        </w:rPr>
      </w:pPr>
      <w:r w:rsidRPr="002620B0">
        <w:rPr>
          <w:rFonts w:ascii="ＭＳ Ｐゴシック" w:eastAsia="ＭＳ Ｐゴシック" w:hAnsi="ＭＳ Ｐゴシック" w:cs="ＭＳゴシック" w:hint="eastAsia"/>
          <w:color w:val="FF0000"/>
          <w:kern w:val="0"/>
          <w:sz w:val="18"/>
          <w:szCs w:val="18"/>
        </w:rPr>
        <w:t>ただし、</w:t>
      </w:r>
      <w:r w:rsidRPr="002620B0">
        <w:rPr>
          <w:rFonts w:ascii="ＭＳ Ｐゴシック" w:eastAsia="ＭＳ Ｐゴシック" w:hAnsi="ＭＳ Ｐゴシック" w:cs="ＭＳゴシック" w:hint="eastAsia"/>
          <w:color w:val="FF0000"/>
          <w:kern w:val="0"/>
          <w:sz w:val="18"/>
          <w:szCs w:val="18"/>
          <w:u w:val="single"/>
        </w:rPr>
        <w:t>説明を省略する場合は、研究計画書の当該項目にその内容及び理由を記載する必要があります。</w:t>
      </w:r>
      <w:r w:rsidRPr="002620B0">
        <w:rPr>
          <w:rFonts w:ascii="ＭＳ Ｐゴシック" w:eastAsia="ＭＳ Ｐゴシック" w:hAnsi="ＭＳ Ｐゴシック" w:cs="ＭＳゴシック" w:hint="eastAsia"/>
          <w:color w:val="FF0000"/>
          <w:kern w:val="0"/>
          <w:sz w:val="18"/>
          <w:szCs w:val="18"/>
        </w:rPr>
        <w:t>説明を省略する箇所については、後日、研究対象者等の求めに応じて研究計画書を開示できるようにしておくなどの配慮が必要で</w:t>
      </w:r>
      <w:r>
        <w:rPr>
          <w:rFonts w:ascii="ＭＳ Ｐゴシック" w:eastAsia="ＭＳ Ｐゴシック" w:hAnsi="ＭＳ Ｐゴシック" w:cs="ＭＳゴシック" w:hint="eastAsia"/>
          <w:color w:val="FF0000"/>
          <w:kern w:val="0"/>
          <w:sz w:val="18"/>
          <w:szCs w:val="18"/>
        </w:rPr>
        <w:t>す</w:t>
      </w:r>
      <w:r w:rsidRPr="002620B0">
        <w:rPr>
          <w:rFonts w:ascii="ＭＳ Ｐゴシック" w:eastAsia="ＭＳ Ｐゴシック" w:hAnsi="ＭＳ Ｐゴシック" w:cs="ＭＳゴシック" w:hint="eastAsia"/>
          <w:color w:val="FF0000"/>
          <w:kern w:val="0"/>
          <w:sz w:val="18"/>
          <w:szCs w:val="18"/>
        </w:rPr>
        <w:t>。</w:t>
      </w:r>
    </w:p>
    <w:p w14:paraId="4A45839D" w14:textId="77777777" w:rsidR="00A32742" w:rsidRDefault="00A32742" w:rsidP="00A32742">
      <w:pPr>
        <w:jc w:val="center"/>
        <w:rPr>
          <w:b/>
          <w:sz w:val="24"/>
        </w:rPr>
      </w:pPr>
    </w:p>
    <w:p w14:paraId="67D6EB22" w14:textId="77777777" w:rsidR="00B40A71" w:rsidRDefault="00B40A71" w:rsidP="00A32742">
      <w:pPr>
        <w:jc w:val="center"/>
        <w:rPr>
          <w:b/>
          <w:sz w:val="24"/>
        </w:rPr>
      </w:pPr>
      <w:r>
        <w:rPr>
          <w:rFonts w:hint="eastAsia"/>
          <w:b/>
          <w:sz w:val="24"/>
        </w:rPr>
        <w:t>-------------------------------------------------------------------------------------------------------------------------</w:t>
      </w:r>
    </w:p>
    <w:p w14:paraId="3B077408" w14:textId="77777777" w:rsidR="00A32742" w:rsidRPr="002620B0" w:rsidRDefault="00A32742" w:rsidP="00A32742">
      <w:pPr>
        <w:jc w:val="center"/>
        <w:rPr>
          <w:rFonts w:ascii="ＭＳ Ｐゴシック" w:eastAsia="ＭＳ Ｐゴシック" w:hAnsi="ＭＳ Ｐゴシック"/>
          <w:b/>
          <w:sz w:val="24"/>
        </w:rPr>
      </w:pPr>
    </w:p>
    <w:p w14:paraId="27FB3A56" w14:textId="77777777" w:rsidR="00A32742" w:rsidRPr="002620B0" w:rsidRDefault="00A32742" w:rsidP="00A32742">
      <w:pPr>
        <w:jc w:val="center"/>
        <w:rPr>
          <w:rFonts w:ascii="ＭＳ Ｐゴシック" w:eastAsia="ＭＳ Ｐゴシック" w:hAnsi="ＭＳ Ｐゴシック"/>
          <w:b/>
          <w:sz w:val="24"/>
        </w:rPr>
      </w:pPr>
      <w:r w:rsidRPr="002620B0">
        <w:rPr>
          <w:rFonts w:ascii="ＭＳ Ｐゴシック" w:eastAsia="ＭＳ Ｐゴシック" w:hAnsi="ＭＳ Ｐゴシック" w:hint="eastAsia"/>
          <w:b/>
          <w:sz w:val="24"/>
        </w:rPr>
        <w:t>「</w:t>
      </w:r>
      <w:r w:rsidRPr="002620B0">
        <w:rPr>
          <w:rFonts w:ascii="ＭＳ Ｐゴシック" w:eastAsia="ＭＳ Ｐゴシック" w:hAnsi="ＭＳ Ｐゴシック" w:hint="eastAsia"/>
          <w:b/>
          <w:color w:val="00B050"/>
          <w:sz w:val="24"/>
        </w:rPr>
        <w:t xml:space="preserve">（研究の名称（課題名）　</w:t>
      </w:r>
      <w:r w:rsidRPr="002620B0">
        <w:rPr>
          <w:rFonts w:ascii="ＭＳ Ｐゴシック" w:eastAsia="ＭＳ Ｐゴシック" w:hAnsi="ＭＳ Ｐゴシック" w:hint="eastAsia"/>
          <w:b/>
          <w:color w:val="00B050"/>
          <w:szCs w:val="21"/>
        </w:rPr>
        <w:t>※申請書の課題名と一致させること。</w:t>
      </w:r>
      <w:r w:rsidRPr="002620B0">
        <w:rPr>
          <w:rFonts w:ascii="ＭＳ Ｐゴシック" w:eastAsia="ＭＳ Ｐゴシック" w:hAnsi="ＭＳ Ｐゴシック" w:hint="eastAsia"/>
          <w:b/>
          <w:color w:val="00B050"/>
          <w:sz w:val="24"/>
        </w:rPr>
        <w:t>）</w:t>
      </w:r>
      <w:r w:rsidRPr="002620B0">
        <w:rPr>
          <w:rFonts w:ascii="ＭＳ Ｐゴシック" w:eastAsia="ＭＳ Ｐゴシック" w:hAnsi="ＭＳ Ｐゴシック" w:hint="eastAsia"/>
          <w:b/>
          <w:sz w:val="24"/>
        </w:rPr>
        <w:t>」に関する説明書</w:t>
      </w:r>
    </w:p>
    <w:p w14:paraId="6BF9D081" w14:textId="77777777" w:rsidR="00A32742" w:rsidRPr="002620B0" w:rsidRDefault="00A32742" w:rsidP="00A32742">
      <w:pPr>
        <w:rPr>
          <w:rFonts w:ascii="ＭＳ Ｐゴシック" w:eastAsia="ＭＳ Ｐゴシック" w:hAnsi="ＭＳ Ｐゴシック"/>
        </w:rPr>
      </w:pPr>
    </w:p>
    <w:p w14:paraId="69C0C7D7" w14:textId="77777777" w:rsidR="00B40A71" w:rsidRDefault="00A32742" w:rsidP="00B40A71">
      <w:pPr>
        <w:ind w:firstLineChars="2300" w:firstLine="4830"/>
        <w:rPr>
          <w:rFonts w:ascii="ＭＳ Ｐゴシック" w:eastAsia="ＭＳ Ｐゴシック" w:hAnsi="ＭＳ Ｐゴシック"/>
        </w:rPr>
      </w:pPr>
      <w:r w:rsidRPr="002620B0">
        <w:rPr>
          <w:rFonts w:ascii="ＭＳ Ｐゴシック" w:eastAsia="ＭＳ Ｐゴシック" w:hAnsi="ＭＳ Ｐゴシック" w:hint="eastAsia"/>
        </w:rPr>
        <w:t>研究責任者</w:t>
      </w:r>
    </w:p>
    <w:p w14:paraId="23BF815D" w14:textId="77777777" w:rsidR="00A32742" w:rsidRPr="002620B0" w:rsidRDefault="00A32742" w:rsidP="00B40A71">
      <w:pPr>
        <w:ind w:firstLineChars="2700" w:firstLine="5670"/>
        <w:rPr>
          <w:rFonts w:ascii="ＭＳ Ｐゴシック" w:eastAsia="ＭＳ Ｐゴシック" w:hAnsi="ＭＳ Ｐゴシック"/>
        </w:rPr>
      </w:pPr>
      <w:r w:rsidRPr="002620B0">
        <w:rPr>
          <w:rFonts w:ascii="ＭＳ Ｐゴシック" w:eastAsia="ＭＳ Ｐゴシック" w:hAnsi="ＭＳ Ｐゴシック" w:hint="eastAsia"/>
        </w:rPr>
        <w:t>所属</w:t>
      </w:r>
      <w:r w:rsidR="00B40A71">
        <w:rPr>
          <w:rFonts w:ascii="ＭＳ Ｐゴシック" w:eastAsia="ＭＳ Ｐゴシック" w:hAnsi="ＭＳ Ｐゴシック" w:hint="eastAsia"/>
        </w:rPr>
        <w:t>：</w:t>
      </w:r>
      <w:r w:rsidRPr="002620B0">
        <w:rPr>
          <w:rFonts w:ascii="ＭＳ Ｐゴシック" w:eastAsia="ＭＳ Ｐゴシック" w:hAnsi="ＭＳ Ｐゴシック" w:hint="eastAsia"/>
        </w:rPr>
        <w:t xml:space="preserve">　国際医療福祉大学　</w:t>
      </w:r>
    </w:p>
    <w:p w14:paraId="04D282BD" w14:textId="77777777" w:rsidR="00F452C0" w:rsidRDefault="00A32742" w:rsidP="00BE3D6E">
      <w:pPr>
        <w:ind w:firstLineChars="2700" w:firstLine="5670"/>
        <w:rPr>
          <w:rFonts w:ascii="ＭＳ Ｐゴシック" w:eastAsia="ＭＳ Ｐゴシック" w:hAnsi="ＭＳ Ｐゴシック"/>
        </w:rPr>
      </w:pPr>
      <w:r w:rsidRPr="002620B0">
        <w:rPr>
          <w:rFonts w:ascii="ＭＳ Ｐゴシック" w:eastAsia="ＭＳ Ｐゴシック" w:hAnsi="ＭＳ Ｐゴシック" w:hint="eastAsia"/>
        </w:rPr>
        <w:t>職名</w:t>
      </w:r>
      <w:r w:rsidR="00B40A71">
        <w:rPr>
          <w:rFonts w:ascii="ＭＳ Ｐゴシック" w:eastAsia="ＭＳ Ｐゴシック" w:hAnsi="ＭＳ Ｐゴシック" w:hint="eastAsia"/>
        </w:rPr>
        <w:t>：</w:t>
      </w:r>
    </w:p>
    <w:p w14:paraId="1AEE37BF" w14:textId="77777777" w:rsidR="00A32742" w:rsidRPr="002620B0" w:rsidRDefault="00A32742" w:rsidP="00B40A71">
      <w:pPr>
        <w:ind w:firstLineChars="2700" w:firstLine="5670"/>
        <w:rPr>
          <w:rFonts w:ascii="ＭＳ Ｐゴシック" w:eastAsia="ＭＳ Ｐゴシック" w:hAnsi="ＭＳ Ｐゴシック"/>
        </w:rPr>
      </w:pPr>
      <w:r w:rsidRPr="002620B0">
        <w:rPr>
          <w:rFonts w:ascii="ＭＳ Ｐゴシック" w:eastAsia="ＭＳ Ｐゴシック" w:hAnsi="ＭＳ Ｐゴシック" w:hint="eastAsia"/>
        </w:rPr>
        <w:t>氏名</w:t>
      </w:r>
      <w:r w:rsidR="00B40A71">
        <w:rPr>
          <w:rFonts w:ascii="ＭＳ Ｐゴシック" w:eastAsia="ＭＳ Ｐゴシック" w:hAnsi="ＭＳ Ｐゴシック" w:hint="eastAsia"/>
        </w:rPr>
        <w:t>：</w:t>
      </w:r>
    </w:p>
    <w:p w14:paraId="3FDD5EDF" w14:textId="77777777" w:rsidR="00A32742" w:rsidRPr="002620B0" w:rsidRDefault="00A32742" w:rsidP="00A32742">
      <w:pPr>
        <w:ind w:firstLineChars="2700" w:firstLine="5670"/>
        <w:rPr>
          <w:rFonts w:ascii="ＭＳ Ｐゴシック" w:eastAsia="ＭＳ Ｐゴシック" w:hAnsi="ＭＳ Ｐゴシック"/>
        </w:rPr>
      </w:pPr>
    </w:p>
    <w:p w14:paraId="2A8D6B9A" w14:textId="77777777" w:rsidR="00A32742" w:rsidRPr="002620B0" w:rsidRDefault="00A32742" w:rsidP="00A32742">
      <w:pPr>
        <w:rPr>
          <w:rFonts w:ascii="ＭＳ Ｐゴシック" w:eastAsia="ＭＳ Ｐゴシック" w:hAnsi="ＭＳ Ｐゴシック"/>
        </w:rPr>
      </w:pPr>
    </w:p>
    <w:p w14:paraId="0E65BD94" w14:textId="77777777" w:rsidR="00B40A71" w:rsidRDefault="00A32742" w:rsidP="00A32742">
      <w:pPr>
        <w:rPr>
          <w:rFonts w:ascii="ＭＳ Ｐゴシック" w:eastAsia="ＭＳ Ｐゴシック" w:hAnsi="ＭＳ Ｐゴシック"/>
          <w:szCs w:val="21"/>
        </w:rPr>
      </w:pPr>
      <w:r w:rsidRPr="002620B0">
        <w:rPr>
          <w:rFonts w:ascii="ＭＳ Ｐゴシック" w:eastAsia="ＭＳ Ｐゴシック" w:hAnsi="ＭＳ Ｐゴシック" w:hint="eastAsia"/>
        </w:rPr>
        <w:t xml:space="preserve">　この説明書は</w:t>
      </w:r>
      <w:r w:rsidRPr="002620B0">
        <w:rPr>
          <w:rFonts w:ascii="ＭＳ Ｐゴシック" w:eastAsia="ＭＳ Ｐゴシック" w:hAnsi="ＭＳ Ｐゴシック" w:hint="eastAsia"/>
          <w:szCs w:val="21"/>
        </w:rPr>
        <w:t>「</w:t>
      </w:r>
      <w:r w:rsidRPr="002620B0">
        <w:rPr>
          <w:rFonts w:ascii="ＭＳ Ｐゴシック" w:eastAsia="ＭＳ Ｐゴシック" w:hAnsi="ＭＳ Ｐゴシック" w:hint="eastAsia"/>
          <w:color w:val="0000FF"/>
          <w:szCs w:val="21"/>
        </w:rPr>
        <w:t>（</w:t>
      </w:r>
      <w:r w:rsidRPr="002620B0">
        <w:rPr>
          <w:rFonts w:ascii="ＭＳ Ｐゴシック" w:eastAsia="ＭＳ Ｐゴシック" w:hAnsi="ＭＳ Ｐゴシック" w:hint="eastAsia"/>
          <w:color w:val="00B050"/>
          <w:szCs w:val="21"/>
        </w:rPr>
        <w:t>課題名　※申請書の課題名と一致させること。</w:t>
      </w:r>
      <w:r w:rsidRPr="002620B0">
        <w:rPr>
          <w:rFonts w:ascii="ＭＳ Ｐゴシック" w:eastAsia="ＭＳ Ｐゴシック" w:hAnsi="ＭＳ Ｐゴシック" w:hint="eastAsia"/>
          <w:szCs w:val="21"/>
        </w:rPr>
        <w:t>）」の内容について説明したものです。</w:t>
      </w:r>
    </w:p>
    <w:p w14:paraId="702686F1" w14:textId="77777777" w:rsidR="00A32742" w:rsidRPr="002620B0" w:rsidRDefault="00A32742" w:rsidP="00B40A71">
      <w:pPr>
        <w:ind w:firstLineChars="50" w:firstLine="105"/>
        <w:rPr>
          <w:rFonts w:ascii="ＭＳ Ｐゴシック" w:eastAsia="ＭＳ Ｐゴシック" w:hAnsi="ＭＳ Ｐゴシック"/>
          <w:szCs w:val="21"/>
        </w:rPr>
      </w:pPr>
      <w:r w:rsidRPr="002620B0">
        <w:rPr>
          <w:rFonts w:ascii="ＭＳ Ｐゴシック" w:eastAsia="ＭＳ Ｐゴシック" w:hAnsi="ＭＳ Ｐゴシック" w:hint="eastAsia"/>
          <w:szCs w:val="21"/>
        </w:rPr>
        <w:t xml:space="preserve">本研究は、　国際医療福祉大学の承認を得て行なうものです。　</w:t>
      </w:r>
    </w:p>
    <w:p w14:paraId="1113C3E4" w14:textId="77777777" w:rsidR="00A32742" w:rsidRDefault="00A32742" w:rsidP="00A32742">
      <w:pPr>
        <w:ind w:firstLineChars="100" w:firstLine="210"/>
        <w:rPr>
          <w:rFonts w:ascii="ＭＳ Ｐゴシック" w:eastAsia="ＭＳ Ｐゴシック" w:hAnsi="ＭＳ Ｐゴシック"/>
          <w:szCs w:val="21"/>
        </w:rPr>
      </w:pPr>
      <w:r w:rsidRPr="002620B0">
        <w:rPr>
          <w:rFonts w:ascii="ＭＳ Ｐゴシック" w:eastAsia="ＭＳ Ｐゴシック" w:hAnsi="ＭＳ Ｐゴシック" w:hint="eastAsia"/>
          <w:szCs w:val="21"/>
        </w:rPr>
        <w:t>この計画に参加されなくても不利益を受けることは一切ありません。</w:t>
      </w:r>
    </w:p>
    <w:p w14:paraId="3E4EAA84" w14:textId="77777777" w:rsidR="00B40A71" w:rsidRPr="002620B0" w:rsidRDefault="00B40A71" w:rsidP="00A32742">
      <w:pPr>
        <w:ind w:firstLineChars="100" w:firstLine="210"/>
        <w:rPr>
          <w:rFonts w:ascii="ＭＳ Ｐゴシック" w:eastAsia="ＭＳ Ｐゴシック" w:hAnsi="ＭＳ Ｐゴシック"/>
          <w:szCs w:val="21"/>
        </w:rPr>
      </w:pPr>
    </w:p>
    <w:p w14:paraId="6AF055A1" w14:textId="77777777" w:rsidR="00A32742" w:rsidRDefault="00A32742" w:rsidP="00B40A71">
      <w:pPr>
        <w:ind w:firstLineChars="50" w:firstLine="105"/>
        <w:rPr>
          <w:rFonts w:ascii="ＭＳ Ｐゴシック" w:eastAsia="ＭＳ Ｐゴシック" w:hAnsi="ＭＳ Ｐゴシック"/>
          <w:szCs w:val="21"/>
        </w:rPr>
      </w:pPr>
      <w:r w:rsidRPr="002620B0">
        <w:rPr>
          <w:rFonts w:ascii="ＭＳ Ｐゴシック" w:eastAsia="ＭＳ Ｐゴシック" w:hAnsi="ＭＳ Ｐゴシック" w:hint="eastAsia"/>
          <w:szCs w:val="21"/>
        </w:rPr>
        <w:t>ご理解、ご賛同いただける場合は、研究の対象者として研究にご参加くださいますようお願い申し上げます。</w:t>
      </w:r>
    </w:p>
    <w:p w14:paraId="2111ECDD" w14:textId="77777777" w:rsidR="00B40A71" w:rsidRPr="002620B0" w:rsidRDefault="00B40A71" w:rsidP="00A32742">
      <w:pPr>
        <w:rPr>
          <w:rFonts w:ascii="ＭＳ Ｐゴシック" w:eastAsia="ＭＳ Ｐゴシック" w:hAnsi="ＭＳ Ｐゴシック"/>
          <w:szCs w:val="21"/>
        </w:rPr>
      </w:pPr>
    </w:p>
    <w:p w14:paraId="47B89900" w14:textId="14B1AD81" w:rsidR="00465B19"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①</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研究の名称及び当該研究の実施について研究機関の長の許可を受けている旨</w:t>
      </w:r>
    </w:p>
    <w:p w14:paraId="7F59D798" w14:textId="77777777" w:rsidR="00BC62C8" w:rsidRPr="002620B0" w:rsidRDefault="00BC62C8"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0FD2701E" w14:textId="77777777" w:rsidR="00465B19" w:rsidRDefault="002620B0" w:rsidP="00692206">
      <w:pPr>
        <w:tabs>
          <w:tab w:val="left" w:pos="2977"/>
        </w:tabs>
        <w:autoSpaceDE w:val="0"/>
        <w:autoSpaceDN w:val="0"/>
        <w:adjustRightInd w:val="0"/>
        <w:spacing w:line="440" w:lineRule="exact"/>
        <w:jc w:val="left"/>
        <w:rPr>
          <w:rFonts w:ascii="ＭＳ Ｐゴシック" w:eastAsia="ＭＳ Ｐゴシック" w:hAnsi="ＭＳ Ｐゴシック" w:cs="ＭＳゴシック"/>
          <w:color w:val="FF0000"/>
          <w:kern w:val="0"/>
          <w:sz w:val="18"/>
          <w:szCs w:val="18"/>
        </w:rPr>
      </w:pPr>
      <w:r w:rsidRPr="00B87058">
        <w:rPr>
          <w:rFonts w:ascii="ＭＳ Ｐゴシック" w:eastAsia="ＭＳ Ｐゴシック" w:hAnsi="ＭＳ Ｐゴシック" w:cs="ＭＳゴシック" w:hint="eastAsia"/>
          <w:color w:val="FF0000"/>
          <w:kern w:val="0"/>
          <w:sz w:val="18"/>
          <w:szCs w:val="18"/>
        </w:rPr>
        <w:t>倫理審査委員会の審査も受けている旨を説明することが望ましい。</w:t>
      </w:r>
    </w:p>
    <w:p w14:paraId="1723DD95" w14:textId="77777777" w:rsidR="00B40A71" w:rsidRPr="00B87058" w:rsidRDefault="00B40A71" w:rsidP="002620B0">
      <w:pPr>
        <w:tabs>
          <w:tab w:val="left" w:pos="2977"/>
        </w:tabs>
        <w:autoSpaceDE w:val="0"/>
        <w:autoSpaceDN w:val="0"/>
        <w:adjustRightInd w:val="0"/>
        <w:spacing w:line="440" w:lineRule="exact"/>
        <w:ind w:leftChars="100" w:left="210" w:firstLineChars="100" w:firstLine="180"/>
        <w:jc w:val="left"/>
        <w:rPr>
          <w:rFonts w:ascii="ＭＳ Ｐゴシック" w:eastAsia="ＭＳ Ｐゴシック" w:hAnsi="ＭＳ Ｐゴシック" w:cs="ＭＳゴシック"/>
          <w:sz w:val="18"/>
          <w:szCs w:val="18"/>
        </w:rPr>
      </w:pPr>
    </w:p>
    <w:p w14:paraId="55F856D3" w14:textId="381E38FA" w:rsidR="00A32742" w:rsidRPr="002620B0" w:rsidRDefault="00465B19" w:rsidP="00692206">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②</w:t>
      </w:r>
      <w:r w:rsidRPr="002620B0">
        <w:rPr>
          <w:rFonts w:ascii="ＭＳ Ｐゴシック" w:eastAsia="ＭＳ Ｐゴシック" w:hAnsi="ＭＳ Ｐゴシック" w:cs="ＭＳゴシック"/>
          <w:szCs w:val="21"/>
        </w:rPr>
        <w:t xml:space="preserve"> </w:t>
      </w:r>
      <w:r w:rsidR="00692206" w:rsidRPr="00692206">
        <w:rPr>
          <w:rFonts w:ascii="ＭＳ Ｐゴシック" w:eastAsia="ＭＳ Ｐゴシック" w:hAnsi="ＭＳ Ｐゴシック" w:cs="ＭＳゴシック" w:hint="eastAsia"/>
          <w:szCs w:val="21"/>
        </w:rPr>
        <w:t>当該研究対象者に係る研究協力機関の名称、既存試料・情報の提供のみを行う者の氏名及び所属する機関の名称並びに全ての研究責任者の氏名及び研究機関の名称</w:t>
      </w:r>
    </w:p>
    <w:p w14:paraId="12978AAD" w14:textId="77777777" w:rsidR="00692206" w:rsidRDefault="00692206" w:rsidP="00692206">
      <w:pPr>
        <w:autoSpaceDE w:val="0"/>
        <w:autoSpaceDN w:val="0"/>
        <w:adjustRightInd w:val="0"/>
        <w:jc w:val="left"/>
        <w:rPr>
          <w:rFonts w:ascii="ＭＳ Ｐゴシック" w:eastAsia="ＭＳ Ｐゴシック" w:hAnsi="ＭＳ Ｐゴシック" w:cs="ＭＳ ゴシック"/>
          <w:color w:val="FF0000"/>
          <w:kern w:val="0"/>
          <w:sz w:val="18"/>
          <w:szCs w:val="18"/>
        </w:rPr>
      </w:pPr>
    </w:p>
    <w:p w14:paraId="5F7DA4F0" w14:textId="46CF1CFA" w:rsidR="00692206" w:rsidRPr="00692206" w:rsidRDefault="00692206" w:rsidP="00692206">
      <w:pPr>
        <w:autoSpaceDE w:val="0"/>
        <w:autoSpaceDN w:val="0"/>
        <w:adjustRightInd w:val="0"/>
        <w:jc w:val="left"/>
        <w:rPr>
          <w:rFonts w:ascii="ＭＳ Ｐゴシック" w:eastAsia="ＭＳ Ｐゴシック" w:hAnsi="ＭＳ Ｐゴシック" w:cs="ＭＳ ゴシック"/>
          <w:color w:val="FF0000"/>
          <w:kern w:val="0"/>
          <w:sz w:val="18"/>
          <w:szCs w:val="18"/>
        </w:rPr>
      </w:pPr>
      <w:r w:rsidRPr="00692206">
        <w:rPr>
          <w:rFonts w:ascii="ＭＳ Ｐゴシック" w:eastAsia="ＭＳ Ｐゴシック" w:hAnsi="ＭＳ Ｐゴシック" w:cs="ＭＳ ゴシック" w:hint="eastAsia"/>
          <w:color w:val="FF0000"/>
          <w:kern w:val="0"/>
          <w:sz w:val="18"/>
          <w:szCs w:val="18"/>
        </w:rPr>
        <w:t>多機関共同研究の場合には、共同研究機関の名称及び共同研究機関の研究責任者の氏名を含めて記載した上で、研究機関以外において既存試料・情報の提供を行う者が含まれる場合は、当該者の氏名及び当該者が属する機関の名称（多数にわたる</w:t>
      </w:r>
    </w:p>
    <w:p w14:paraId="14C79A80" w14:textId="5AAFB8E2" w:rsidR="002824A8" w:rsidRDefault="00692206" w:rsidP="00692206">
      <w:pPr>
        <w:autoSpaceDE w:val="0"/>
        <w:autoSpaceDN w:val="0"/>
        <w:adjustRightInd w:val="0"/>
        <w:jc w:val="left"/>
        <w:rPr>
          <w:rFonts w:ascii="ＭＳ Ｐゴシック" w:eastAsia="ＭＳ Ｐゴシック" w:hAnsi="ＭＳ Ｐゴシック" w:cs="ＭＳ ゴシック"/>
          <w:color w:val="FF0000"/>
          <w:kern w:val="0"/>
          <w:sz w:val="18"/>
          <w:szCs w:val="18"/>
        </w:rPr>
      </w:pPr>
      <w:r w:rsidRPr="00692206">
        <w:rPr>
          <w:rFonts w:ascii="ＭＳ Ｐゴシック" w:eastAsia="ＭＳ Ｐゴシック" w:hAnsi="ＭＳ Ｐゴシック" w:cs="ＭＳ ゴシック" w:hint="eastAsia"/>
          <w:color w:val="FF0000"/>
          <w:kern w:val="0"/>
          <w:sz w:val="18"/>
          <w:szCs w:val="18"/>
        </w:rPr>
        <w:t>場合は提供を行う者全体に関する属性等）も含むことが望ましい。</w:t>
      </w:r>
    </w:p>
    <w:p w14:paraId="22548C1F" w14:textId="77777777" w:rsidR="00692206" w:rsidRPr="002824A8" w:rsidRDefault="00692206" w:rsidP="00692206">
      <w:pPr>
        <w:autoSpaceDE w:val="0"/>
        <w:autoSpaceDN w:val="0"/>
        <w:adjustRightInd w:val="0"/>
        <w:jc w:val="left"/>
        <w:rPr>
          <w:rFonts w:ascii="ＭＳ Ｐゴシック" w:eastAsia="ＭＳ Ｐゴシック" w:hAnsi="ＭＳ Ｐゴシック" w:cs="ＭＳゴシック"/>
          <w:color w:val="FF0000"/>
          <w:sz w:val="18"/>
          <w:szCs w:val="18"/>
        </w:rPr>
      </w:pPr>
    </w:p>
    <w:p w14:paraId="487EE775"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③</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研究の目的及び意義</w:t>
      </w:r>
    </w:p>
    <w:p w14:paraId="47824DDE"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6CF219BC" w14:textId="209048D2" w:rsidR="00465B19"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④</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研究の方法（研究対象者から取得された試料・情報の利用目的を含む。）及び期間</w:t>
      </w:r>
    </w:p>
    <w:p w14:paraId="5A4665AC" w14:textId="77777777" w:rsidR="00692206" w:rsidRPr="002620B0" w:rsidRDefault="00692206"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78CD394A" w14:textId="6DE54298" w:rsidR="00692206" w:rsidRPr="00692206" w:rsidRDefault="00692206" w:rsidP="00692206">
      <w:pPr>
        <w:autoSpaceDE w:val="0"/>
        <w:autoSpaceDN w:val="0"/>
        <w:adjustRightInd w:val="0"/>
        <w:spacing w:line="400" w:lineRule="exact"/>
        <w:ind w:leftChars="135" w:left="283" w:firstLine="1"/>
        <w:jc w:val="left"/>
        <w:rPr>
          <w:rFonts w:ascii="ＭＳ Ｐゴシック" w:eastAsia="ＭＳ Ｐゴシック" w:hAnsi="ＭＳ Ｐゴシック" w:cs="ＭＳゴシック"/>
          <w:color w:val="FF0000"/>
          <w:kern w:val="0"/>
          <w:sz w:val="18"/>
          <w:szCs w:val="18"/>
        </w:rPr>
      </w:pPr>
      <w:r w:rsidRPr="00692206">
        <w:rPr>
          <w:rFonts w:ascii="ＭＳ Ｐゴシック" w:eastAsia="ＭＳ Ｐゴシック" w:hAnsi="ＭＳ Ｐゴシック" w:cs="ＭＳゴシック" w:hint="eastAsia"/>
          <w:color w:val="FF0000"/>
          <w:kern w:val="0"/>
          <w:sz w:val="18"/>
          <w:szCs w:val="18"/>
        </w:rPr>
        <w:t>利用目的に、他機関に試料・情報を提供することが含まれる場合、研究の一部を委託する可能性が有る場合には、その旨を説明する必要がある。例えば、研究で用いた試料・情報を試料・情報の収集・提供を行う機関に提供する場合やその他の研</w:t>
      </w:r>
    </w:p>
    <w:p w14:paraId="65C543F4" w14:textId="0F38A759" w:rsidR="00692206" w:rsidRPr="00692206" w:rsidRDefault="00692206" w:rsidP="00692206">
      <w:pPr>
        <w:autoSpaceDE w:val="0"/>
        <w:autoSpaceDN w:val="0"/>
        <w:adjustRightInd w:val="0"/>
        <w:spacing w:line="400" w:lineRule="exact"/>
        <w:ind w:leftChars="135" w:left="283" w:firstLine="1"/>
        <w:jc w:val="left"/>
        <w:rPr>
          <w:rFonts w:ascii="ＭＳ Ｐゴシック" w:eastAsia="ＭＳ Ｐゴシック" w:hAnsi="ＭＳ Ｐゴシック" w:cs="ＭＳゴシック"/>
          <w:color w:val="FF0000"/>
          <w:kern w:val="0"/>
          <w:sz w:val="18"/>
          <w:szCs w:val="18"/>
        </w:rPr>
      </w:pPr>
      <w:r w:rsidRPr="00692206">
        <w:rPr>
          <w:rFonts w:ascii="ＭＳ Ｐゴシック" w:eastAsia="ＭＳ Ｐゴシック" w:hAnsi="ＭＳ Ｐゴシック" w:cs="ＭＳゴシック" w:hint="eastAsia"/>
          <w:color w:val="FF0000"/>
          <w:kern w:val="0"/>
          <w:sz w:val="18"/>
          <w:szCs w:val="18"/>
        </w:rPr>
        <w:t>究への利用に供するデータベース等へのデータ登録をする場合に、その旨を説明することが考えられる。</w:t>
      </w:r>
    </w:p>
    <w:p w14:paraId="1A98E72C" w14:textId="67F2C609" w:rsidR="00692206" w:rsidRPr="00692206" w:rsidRDefault="00692206" w:rsidP="00692206">
      <w:pPr>
        <w:autoSpaceDE w:val="0"/>
        <w:autoSpaceDN w:val="0"/>
        <w:adjustRightInd w:val="0"/>
        <w:spacing w:line="400" w:lineRule="exact"/>
        <w:ind w:leftChars="135" w:left="283" w:firstLine="1"/>
        <w:jc w:val="left"/>
        <w:rPr>
          <w:rFonts w:ascii="ＭＳ Ｐゴシック" w:eastAsia="ＭＳ Ｐゴシック" w:hAnsi="ＭＳ Ｐゴシック" w:cs="ＭＳゴシック"/>
          <w:color w:val="FF0000"/>
          <w:kern w:val="0"/>
          <w:sz w:val="18"/>
          <w:szCs w:val="18"/>
        </w:rPr>
      </w:pPr>
      <w:r w:rsidRPr="00692206">
        <w:rPr>
          <w:rFonts w:ascii="ＭＳ Ｐゴシック" w:eastAsia="ＭＳ Ｐゴシック" w:hAnsi="ＭＳ Ｐゴシック" w:cs="ＭＳゴシック" w:hint="eastAsia"/>
          <w:color w:val="FF0000"/>
          <w:kern w:val="0"/>
          <w:sz w:val="18"/>
          <w:szCs w:val="18"/>
        </w:rPr>
        <w:t>また、多機関共同研究の場合に、共同研究機関間において、新規に取得する試料・情報の提供を想定している場合にあっては、提供する旨、提供される項目、提供する機関、利用目的、当該データの管理について責任を有する者の指名及び所属研究機関の名称を含むこと。</w:t>
      </w:r>
    </w:p>
    <w:p w14:paraId="69DCE1A1" w14:textId="4AD2B8F3" w:rsidR="00692206" w:rsidRDefault="00692206" w:rsidP="00692206">
      <w:pPr>
        <w:autoSpaceDE w:val="0"/>
        <w:autoSpaceDN w:val="0"/>
        <w:adjustRightInd w:val="0"/>
        <w:spacing w:line="400" w:lineRule="exact"/>
        <w:ind w:leftChars="135" w:left="283" w:firstLine="1"/>
        <w:jc w:val="left"/>
        <w:rPr>
          <w:rFonts w:ascii="ＭＳ Ｐゴシック" w:eastAsia="ＭＳ Ｐゴシック" w:hAnsi="ＭＳ Ｐゴシック" w:cs="ＭＳゴシック"/>
          <w:color w:val="FF0000"/>
          <w:kern w:val="0"/>
          <w:sz w:val="18"/>
          <w:szCs w:val="18"/>
        </w:rPr>
      </w:pPr>
      <w:r w:rsidRPr="00692206">
        <w:rPr>
          <w:rFonts w:ascii="ＭＳ Ｐゴシック" w:eastAsia="ＭＳ Ｐゴシック" w:hAnsi="ＭＳ Ｐゴシック" w:cs="ＭＳゴシック" w:hint="eastAsia"/>
          <w:color w:val="FF0000"/>
          <w:kern w:val="0"/>
          <w:sz w:val="18"/>
          <w:szCs w:val="18"/>
        </w:rPr>
        <w:t>海外にある者に試料・情報を提供する場合（委託により提供する場合を含む。）には、第８の１⑹の規定に沿って原則その旨の同意を受ける必要があるが、同意を得て海外にある者に提供する場合はその旨も併せて説明すること。</w:t>
      </w:r>
    </w:p>
    <w:p w14:paraId="110E0E2F" w14:textId="77777777" w:rsidR="00692206" w:rsidRPr="00692206" w:rsidRDefault="00692206" w:rsidP="00692206">
      <w:pPr>
        <w:autoSpaceDE w:val="0"/>
        <w:autoSpaceDN w:val="0"/>
        <w:adjustRightInd w:val="0"/>
        <w:spacing w:line="400" w:lineRule="exact"/>
        <w:ind w:leftChars="135" w:left="283" w:firstLine="1"/>
        <w:jc w:val="left"/>
        <w:rPr>
          <w:rFonts w:ascii="ＭＳ Ｐゴシック" w:eastAsia="ＭＳ Ｐゴシック" w:hAnsi="ＭＳ Ｐゴシック" w:cs="ＭＳゴシック"/>
          <w:szCs w:val="21"/>
        </w:rPr>
      </w:pPr>
    </w:p>
    <w:p w14:paraId="3439BF20" w14:textId="59B758F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⑤</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研究対象者として選定された理由</w:t>
      </w:r>
    </w:p>
    <w:p w14:paraId="266603F8"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32B316AA"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⑥</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研究対象者に生じる負担並びに予測されるリスク及び利益</w:t>
      </w:r>
    </w:p>
    <w:p w14:paraId="1B793BDF"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14FA91C3"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⑦</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研究が実施又は継続されることに同意した場合であっても随時これを撤回できる旨（研究対象者等からの撤回の内容に従った措置を講じることが困難となる場合があるときは、その旨及びその理由）</w:t>
      </w:r>
    </w:p>
    <w:p w14:paraId="6BB69EB5"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57F380C9"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⑧</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研究が実施又は継続されることに同意しないこと又は同意を撤回することによって研究対象者等が不利益な取扱いを受けない旨</w:t>
      </w:r>
    </w:p>
    <w:p w14:paraId="33A082C0"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2FC4D086"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⑨</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研究に関する情報公開の方法</w:t>
      </w:r>
    </w:p>
    <w:p w14:paraId="2C80772D"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5768D2A9"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⑩</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6B668B03"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57EFE853" w14:textId="5A4C7CCD" w:rsidR="00465B19"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⑪</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個人情報等の取扱い（匿名化する場合にはその方法</w:t>
      </w:r>
      <w:r w:rsidR="002824A8">
        <w:rPr>
          <w:rFonts w:ascii="ＭＳ Ｐゴシック" w:eastAsia="ＭＳ Ｐゴシック" w:hAnsi="ＭＳ Ｐゴシック" w:cs="ＭＳゴシック" w:hint="eastAsia"/>
          <w:szCs w:val="21"/>
        </w:rPr>
        <w:t>、匿名加工情報又は非識別加工情報を作成する場合にはその旨を</w:t>
      </w:r>
      <w:r w:rsidRPr="002620B0">
        <w:rPr>
          <w:rFonts w:ascii="ＭＳ Ｐゴシック" w:eastAsia="ＭＳ Ｐゴシック" w:hAnsi="ＭＳ Ｐゴシック" w:cs="ＭＳゴシック" w:hint="eastAsia"/>
          <w:szCs w:val="21"/>
        </w:rPr>
        <w:t>含む。）</w:t>
      </w:r>
    </w:p>
    <w:p w14:paraId="435CA73A" w14:textId="77777777" w:rsidR="007D4525" w:rsidRPr="002620B0" w:rsidRDefault="007D4525"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110BA68D" w14:textId="77777777" w:rsidR="00CC03B7" w:rsidRDefault="00CC03B7" w:rsidP="00CC03B7">
      <w:pPr>
        <w:tabs>
          <w:tab w:val="left" w:pos="2977"/>
        </w:tabs>
        <w:autoSpaceDE w:val="0"/>
        <w:autoSpaceDN w:val="0"/>
        <w:adjustRightInd w:val="0"/>
        <w:spacing w:line="440" w:lineRule="exact"/>
        <w:ind w:left="2" w:firstLineChars="1" w:firstLine="2"/>
        <w:jc w:val="left"/>
        <w:rPr>
          <w:rFonts w:ascii="ＭＳ Ｐゴシック" w:eastAsia="ＭＳ Ｐゴシック" w:hAnsi="ＭＳ Ｐゴシック" w:cs="ＭＳゴシック"/>
          <w:color w:val="FF0000"/>
          <w:kern w:val="0"/>
          <w:sz w:val="18"/>
          <w:szCs w:val="18"/>
        </w:rPr>
      </w:pPr>
      <w:r w:rsidRPr="00CC03B7">
        <w:rPr>
          <w:rFonts w:ascii="ＭＳ Ｐゴシック" w:eastAsia="ＭＳ Ｐゴシック" w:hAnsi="ＭＳ Ｐゴシック" w:cs="ＭＳゴシック" w:hint="eastAsia"/>
          <w:color w:val="FF0000"/>
          <w:kern w:val="0"/>
          <w:sz w:val="18"/>
          <w:szCs w:val="18"/>
        </w:rPr>
        <w:t>研究対象者等に係る個人情報等（例えば、研究対象者から取得した試料・情報であって匿名化されていないもの）を共同研究機関</w:t>
      </w:r>
      <w:r w:rsidRPr="00CC03B7">
        <w:rPr>
          <w:rFonts w:ascii="ＭＳ Ｐゴシック" w:eastAsia="ＭＳ Ｐゴシック" w:hAnsi="ＭＳ Ｐゴシック" w:cs="ＭＳゴシック" w:hint="eastAsia"/>
          <w:color w:val="FF0000"/>
          <w:kern w:val="0"/>
          <w:sz w:val="18"/>
          <w:szCs w:val="18"/>
        </w:rPr>
        <w:lastRenderedPageBreak/>
        <w:t>に提供するときは、提供する個人情報等の内容、提供を受ける共同研究機関の名称、当該共同研究機関における利用目的、提供された個人情報等の管理について責任を有する者の氏名又は名称を含めて説明する必要がある。</w:t>
      </w:r>
    </w:p>
    <w:p w14:paraId="60DFB7E0" w14:textId="35656B8A" w:rsidR="00B87058" w:rsidRPr="002620B0" w:rsidRDefault="00CC03B7" w:rsidP="00CC03B7">
      <w:pPr>
        <w:tabs>
          <w:tab w:val="left" w:pos="2977"/>
        </w:tabs>
        <w:autoSpaceDE w:val="0"/>
        <w:autoSpaceDN w:val="0"/>
        <w:adjustRightInd w:val="0"/>
        <w:spacing w:line="440" w:lineRule="exact"/>
        <w:jc w:val="left"/>
        <w:rPr>
          <w:rFonts w:ascii="ＭＳ Ｐゴシック" w:eastAsia="ＭＳ Ｐゴシック" w:hAnsi="ＭＳ Ｐゴシック" w:cs="ＭＳゴシック"/>
          <w:szCs w:val="21"/>
        </w:rPr>
      </w:pPr>
      <w:r w:rsidRPr="00CC03B7">
        <w:rPr>
          <w:rFonts w:ascii="ＭＳ Ｐゴシック" w:eastAsia="ＭＳ Ｐゴシック" w:hAnsi="ＭＳ Ｐゴシック" w:cs="ＭＳゴシック" w:hint="eastAsia"/>
          <w:color w:val="FF0000"/>
          <w:kern w:val="0"/>
          <w:sz w:val="18"/>
          <w:szCs w:val="18"/>
        </w:rPr>
        <w:t>なお、共同研究機関に提供された個人情報について、研究対象者等から、</w:t>
      </w:r>
      <w:r>
        <w:rPr>
          <w:rFonts w:ascii="ＭＳ Ｐゴシック" w:eastAsia="ＭＳ Ｐゴシック" w:hAnsi="ＭＳ Ｐゴシック" w:cs="ＭＳゴシック" w:hint="eastAsia"/>
          <w:color w:val="FF0000"/>
          <w:kern w:val="0"/>
          <w:sz w:val="18"/>
          <w:szCs w:val="18"/>
        </w:rPr>
        <w:t>指針</w:t>
      </w:r>
      <w:r w:rsidRPr="00CC03B7">
        <w:rPr>
          <w:rFonts w:ascii="ＭＳ Ｐゴシック" w:eastAsia="ＭＳ Ｐゴシック" w:hAnsi="ＭＳ Ｐゴシック" w:cs="ＭＳゴシック" w:hint="eastAsia"/>
          <w:color w:val="FF0000"/>
          <w:kern w:val="0"/>
          <w:sz w:val="18"/>
          <w:szCs w:val="18"/>
        </w:rPr>
        <w:t>第</w:t>
      </w:r>
      <w:r w:rsidRPr="00CC03B7">
        <w:rPr>
          <w:rFonts w:ascii="ＭＳ Ｐゴシック" w:eastAsia="ＭＳ Ｐゴシック" w:hAnsi="ＭＳ Ｐゴシック" w:cs="ＭＳゴシック"/>
          <w:color w:val="FF0000"/>
          <w:kern w:val="0"/>
          <w:sz w:val="18"/>
          <w:szCs w:val="18"/>
        </w:rPr>
        <w:t xml:space="preserve">20 </w:t>
      </w:r>
      <w:r w:rsidRPr="00CC03B7">
        <w:rPr>
          <w:rFonts w:ascii="ＭＳ Ｐゴシック" w:eastAsia="ＭＳ Ｐゴシック" w:hAnsi="ＭＳ Ｐゴシック" w:cs="ＭＳゴシック" w:hint="eastAsia"/>
          <w:color w:val="FF0000"/>
          <w:kern w:val="0"/>
          <w:sz w:val="18"/>
          <w:szCs w:val="18"/>
        </w:rPr>
        <w:t>の２</w:t>
      </w:r>
      <w:r>
        <w:rPr>
          <w:rFonts w:ascii="ＭＳ Ｐゴシック" w:eastAsia="ＭＳ Ｐゴシック" w:hAnsi="ＭＳ Ｐゴシック" w:cs="ＭＳゴシック" w:hint="eastAsia"/>
          <w:color w:val="FF0000"/>
          <w:kern w:val="0"/>
          <w:sz w:val="18"/>
          <w:szCs w:val="18"/>
        </w:rPr>
        <w:t>(3)</w:t>
      </w:r>
      <w:r w:rsidRPr="00CC03B7">
        <w:rPr>
          <w:rFonts w:ascii="ＭＳ Ｐゴシック" w:eastAsia="ＭＳ Ｐゴシック" w:hAnsi="ＭＳ Ｐゴシック" w:cs="ＭＳゴシック" w:hint="eastAsia"/>
          <w:color w:val="FF0000"/>
          <w:kern w:val="0"/>
          <w:sz w:val="18"/>
          <w:szCs w:val="18"/>
        </w:rPr>
        <w:t>、</w:t>
      </w:r>
      <w:r>
        <w:rPr>
          <w:rFonts w:ascii="ＭＳ Ｐゴシック" w:eastAsia="ＭＳ Ｐゴシック" w:hAnsi="ＭＳ Ｐゴシック" w:cs="ＭＳゴシック" w:hint="eastAsia"/>
          <w:color w:val="FF0000"/>
          <w:kern w:val="0"/>
          <w:sz w:val="18"/>
          <w:szCs w:val="18"/>
        </w:rPr>
        <w:t>(4)</w:t>
      </w:r>
      <w:r w:rsidRPr="00CC03B7">
        <w:rPr>
          <w:rFonts w:ascii="ＭＳ Ｐゴシック" w:eastAsia="ＭＳ Ｐゴシック" w:hAnsi="ＭＳ Ｐゴシック" w:cs="ＭＳゴシック" w:hint="eastAsia"/>
          <w:color w:val="FF0000"/>
          <w:kern w:val="0"/>
          <w:sz w:val="18"/>
          <w:szCs w:val="18"/>
        </w:rPr>
        <w:t>又は</w:t>
      </w:r>
      <w:r>
        <w:rPr>
          <w:rFonts w:ascii="ＭＳ Ｐゴシック" w:eastAsia="ＭＳ Ｐゴシック" w:hAnsi="ＭＳ Ｐゴシック" w:cs="ＭＳゴシック" w:hint="eastAsia"/>
          <w:color w:val="FF0000"/>
          <w:kern w:val="0"/>
          <w:sz w:val="18"/>
          <w:szCs w:val="18"/>
        </w:rPr>
        <w:t>(6)</w:t>
      </w:r>
      <w:r w:rsidRPr="00CC03B7">
        <w:rPr>
          <w:rFonts w:ascii="ＭＳ Ｐゴシック" w:eastAsia="ＭＳ Ｐゴシック" w:hAnsi="ＭＳ Ｐゴシック" w:cs="ＭＳゴシック" w:hint="eastAsia"/>
          <w:color w:val="FF0000"/>
          <w:kern w:val="0"/>
          <w:sz w:val="18"/>
          <w:szCs w:val="18"/>
        </w:rPr>
        <w:t>の規定による求めがなされたときは、該当する個人情報等を保有している全ての共同研究機関において対応が必要となる場合がある。</w:t>
      </w:r>
    </w:p>
    <w:p w14:paraId="26062053" w14:textId="77777777" w:rsidR="00CC03B7" w:rsidRDefault="00CC03B7"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019E0756" w14:textId="0F2F5615"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⑫</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試料・情報の保管及び廃棄の方法</w:t>
      </w:r>
    </w:p>
    <w:p w14:paraId="268C247E"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6960BCBB"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⑬</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研究の資金源等、研究機関の研究に係る利益相反及び個人の収益等、研究者等の研究に係る利益相反に関する状況</w:t>
      </w:r>
    </w:p>
    <w:p w14:paraId="3F3537CD" w14:textId="61E1CF5D" w:rsidR="00465B19"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2EDD0FE2" w14:textId="701A4A69" w:rsidR="007D4525" w:rsidRDefault="007D4525"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⑭</w:t>
      </w:r>
      <w:r w:rsidRPr="007D4525">
        <w:rPr>
          <w:rFonts w:ascii="ＭＳ Ｐゴシック" w:eastAsia="ＭＳ Ｐゴシック" w:hAnsi="ＭＳ Ｐゴシック" w:cs="ＭＳゴシック" w:hint="eastAsia"/>
          <w:szCs w:val="21"/>
        </w:rPr>
        <w:t>研究により得られた結果等の取扱い</w:t>
      </w:r>
    </w:p>
    <w:p w14:paraId="4FDFAC0A" w14:textId="61671311" w:rsidR="007D4525" w:rsidRDefault="007D4525"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4A5363DE" w14:textId="258FB223" w:rsidR="00D22F8D" w:rsidRDefault="00D22F8D" w:rsidP="00465B19">
      <w:pPr>
        <w:tabs>
          <w:tab w:val="left" w:pos="2977"/>
        </w:tabs>
        <w:autoSpaceDE w:val="0"/>
        <w:autoSpaceDN w:val="0"/>
        <w:adjustRightInd w:val="0"/>
        <w:spacing w:line="440" w:lineRule="exact"/>
        <w:ind w:left="243" w:hangingChars="135" w:hanging="243"/>
        <w:jc w:val="left"/>
        <w:rPr>
          <w:rFonts w:ascii="ＭＳ Ｐゴシック" w:eastAsia="ＭＳ Ｐゴシック" w:hAnsi="ＭＳ Ｐゴシック" w:cs="ＭＳゴシック"/>
          <w:color w:val="FF0000"/>
          <w:sz w:val="18"/>
          <w:szCs w:val="18"/>
        </w:rPr>
      </w:pPr>
      <w:r w:rsidRPr="00D22F8D">
        <w:rPr>
          <w:rFonts w:ascii="ＭＳ Ｐゴシック" w:eastAsia="ＭＳ Ｐゴシック" w:hAnsi="ＭＳ Ｐゴシック" w:cs="ＭＳゴシック" w:hint="eastAsia"/>
          <w:color w:val="FF0000"/>
          <w:sz w:val="18"/>
          <w:szCs w:val="18"/>
        </w:rPr>
        <w:t>指針第10第1項</w:t>
      </w:r>
      <w:r w:rsidR="00BC62C8">
        <w:rPr>
          <w:rFonts w:ascii="ＭＳ Ｐゴシック" w:eastAsia="ＭＳ Ｐゴシック" w:hAnsi="ＭＳ Ｐゴシック" w:cs="ＭＳゴシック" w:hint="eastAsia"/>
          <w:color w:val="FF0000"/>
          <w:sz w:val="18"/>
          <w:szCs w:val="18"/>
        </w:rPr>
        <w:t>(1)～(5)</w:t>
      </w:r>
      <w:r>
        <w:rPr>
          <w:rFonts w:ascii="ＭＳ Ｐゴシック" w:eastAsia="ＭＳ Ｐゴシック" w:hAnsi="ＭＳ Ｐゴシック" w:cs="ＭＳゴシック" w:hint="eastAsia"/>
          <w:color w:val="FF0000"/>
          <w:sz w:val="18"/>
          <w:szCs w:val="18"/>
        </w:rPr>
        <w:t>及び同ガイダンス</w:t>
      </w:r>
      <w:r w:rsidRPr="00D22F8D">
        <w:rPr>
          <w:rFonts w:ascii="ＭＳ Ｐゴシック" w:eastAsia="ＭＳ Ｐゴシック" w:hAnsi="ＭＳ Ｐゴシック" w:cs="ＭＳゴシック" w:hint="eastAsia"/>
          <w:color w:val="FF0000"/>
          <w:sz w:val="18"/>
          <w:szCs w:val="18"/>
        </w:rPr>
        <w:t>の内容を</w:t>
      </w:r>
      <w:r>
        <w:rPr>
          <w:rFonts w:ascii="ＭＳ Ｐゴシック" w:eastAsia="ＭＳ Ｐゴシック" w:hAnsi="ＭＳ Ｐゴシック" w:cs="ＭＳゴシック" w:hint="eastAsia"/>
          <w:color w:val="FF0000"/>
          <w:sz w:val="18"/>
          <w:szCs w:val="18"/>
        </w:rPr>
        <w:t>踏まえて記載すること。</w:t>
      </w:r>
    </w:p>
    <w:p w14:paraId="3F8030CC" w14:textId="3EFAB637" w:rsidR="00D22F8D" w:rsidRPr="00D22F8D" w:rsidRDefault="00BC62C8" w:rsidP="00BC62C8">
      <w:pPr>
        <w:tabs>
          <w:tab w:val="left" w:pos="2977"/>
        </w:tabs>
        <w:autoSpaceDE w:val="0"/>
        <w:autoSpaceDN w:val="0"/>
        <w:adjustRightInd w:val="0"/>
        <w:spacing w:line="440" w:lineRule="exact"/>
        <w:ind w:left="2"/>
        <w:jc w:val="left"/>
        <w:rPr>
          <w:rFonts w:ascii="ＭＳ Ｐゴシック" w:eastAsia="ＭＳ Ｐゴシック" w:hAnsi="ＭＳ Ｐゴシック" w:cs="ＭＳゴシック"/>
          <w:color w:val="FF0000"/>
          <w:sz w:val="18"/>
          <w:szCs w:val="18"/>
        </w:rPr>
      </w:pPr>
      <w:r w:rsidRPr="00BC62C8">
        <w:rPr>
          <w:rFonts w:ascii="ＭＳ Ｐゴシック" w:eastAsia="ＭＳ Ｐゴシック" w:hAnsi="ＭＳ Ｐゴシック" w:cs="ＭＳゴシック" w:hint="eastAsia"/>
          <w:color w:val="FF0000"/>
          <w:sz w:val="18"/>
          <w:szCs w:val="18"/>
        </w:rPr>
        <w:t>「研究により得られる結果等」の中には、当該研究計画において明かにしようとした主たる結果や所見のみならず、当該研究実施に伴って二次的に得られた結果や所見（いわゆる偶発的所見）が含まれる。いずれの場合も、研究対象者等にそれらの結果等を説明する際の方針は、研究計画を立案する段階で、本項の規定に沿って決定しておく必要があり、研究対象者等に対してその方針について説明をし、理解を得ておく必要がある。なお「偶発的所見」とは、研究の過程において偶然見つかった、生命に重大な影響を及ぼすおそれのある情報（例えば、がんや遺伝病への罹患等）をいう。</w:t>
      </w:r>
    </w:p>
    <w:p w14:paraId="1CF821AB" w14:textId="77777777" w:rsidR="00D22F8D" w:rsidRPr="002620B0" w:rsidRDefault="00D22F8D"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77AA77CE" w14:textId="489321B5" w:rsidR="00465B19" w:rsidRDefault="007D4525"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⑮</w:t>
      </w:r>
      <w:r w:rsidR="00465B19" w:rsidRPr="002620B0">
        <w:rPr>
          <w:rFonts w:ascii="ＭＳ Ｐゴシック" w:eastAsia="ＭＳ Ｐゴシック" w:hAnsi="ＭＳ Ｐゴシック" w:cs="ＭＳゴシック"/>
          <w:szCs w:val="21"/>
        </w:rPr>
        <w:t xml:space="preserve"> </w:t>
      </w:r>
      <w:r w:rsidR="00465B19" w:rsidRPr="002620B0">
        <w:rPr>
          <w:rFonts w:ascii="ＭＳ Ｐゴシック" w:eastAsia="ＭＳ Ｐゴシック" w:hAnsi="ＭＳ Ｐゴシック" w:cs="ＭＳゴシック" w:hint="eastAsia"/>
          <w:szCs w:val="21"/>
        </w:rPr>
        <w:t>研究対象者等及びその関係者からの相談等への対応</w:t>
      </w:r>
      <w:r w:rsidRPr="007D4525">
        <w:rPr>
          <w:rFonts w:ascii="ＭＳ Ｐゴシック" w:eastAsia="ＭＳ Ｐゴシック" w:hAnsi="ＭＳ Ｐゴシック" w:cs="ＭＳゴシック" w:hint="eastAsia"/>
          <w:szCs w:val="21"/>
        </w:rPr>
        <w:t>（遺伝カウンセリングを含む。）</w:t>
      </w:r>
    </w:p>
    <w:p w14:paraId="4F810594" w14:textId="77777777" w:rsidR="00CC03B7" w:rsidRPr="002620B0" w:rsidRDefault="00CC03B7"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61C30CD9" w14:textId="77777777" w:rsidR="00465B19" w:rsidRPr="002620B0" w:rsidRDefault="002620B0" w:rsidP="00D22F8D">
      <w:pPr>
        <w:tabs>
          <w:tab w:val="left" w:pos="2977"/>
        </w:tabs>
        <w:autoSpaceDE w:val="0"/>
        <w:autoSpaceDN w:val="0"/>
        <w:adjustRightInd w:val="0"/>
        <w:spacing w:line="440" w:lineRule="exact"/>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color w:val="FF0000"/>
          <w:kern w:val="0"/>
          <w:sz w:val="18"/>
          <w:szCs w:val="18"/>
        </w:rPr>
        <w:t>他の研究対象者等の個人情報や研究者の知的財産権の保護等の観点から回答ができないことがある場合は、その旨を説明する必要がある。</w:t>
      </w:r>
    </w:p>
    <w:p w14:paraId="70214CFB" w14:textId="77777777" w:rsidR="00CC03B7" w:rsidRDefault="00CC03B7" w:rsidP="007D4525">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714D73D6" w14:textId="5794522C" w:rsidR="00465B19" w:rsidRPr="002620B0" w:rsidRDefault="007D4525" w:rsidP="007D4525">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⑯</w:t>
      </w:r>
      <w:r w:rsidRPr="007D4525">
        <w:rPr>
          <w:rFonts w:ascii="ＭＳ Ｐゴシック" w:eastAsia="ＭＳ Ｐゴシック" w:hAnsi="ＭＳ Ｐゴシック" w:cs="ＭＳゴシック" w:hint="eastAsia"/>
          <w:szCs w:val="21"/>
        </w:rPr>
        <w:t>研究対象者等に経済的負担又は謝礼がある場合には、その旨及びその内容</w:t>
      </w:r>
    </w:p>
    <w:p w14:paraId="4361D400" w14:textId="77777777" w:rsidR="00465B19" w:rsidRPr="002620B0" w:rsidRDefault="00465B19" w:rsidP="00CC03B7">
      <w:pPr>
        <w:tabs>
          <w:tab w:val="left" w:pos="2977"/>
        </w:tabs>
        <w:autoSpaceDE w:val="0"/>
        <w:autoSpaceDN w:val="0"/>
        <w:adjustRightInd w:val="0"/>
        <w:spacing w:line="440" w:lineRule="exact"/>
        <w:jc w:val="left"/>
        <w:rPr>
          <w:rFonts w:ascii="ＭＳ Ｐゴシック" w:eastAsia="ＭＳ Ｐゴシック" w:hAnsi="ＭＳ Ｐゴシック" w:cs="ＭＳゴシック"/>
          <w:szCs w:val="21"/>
        </w:rPr>
      </w:pPr>
    </w:p>
    <w:p w14:paraId="233C1FF8" w14:textId="23BFDD07" w:rsidR="00465B19" w:rsidRDefault="007D4525" w:rsidP="007D4525">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⑰</w:t>
      </w:r>
      <w:r w:rsidRPr="007D4525">
        <w:rPr>
          <w:rFonts w:ascii="ＭＳ Ｐゴシック" w:eastAsia="ＭＳ Ｐゴシック" w:hAnsi="ＭＳ Ｐゴシック" w:cs="ＭＳゴシック" w:hint="eastAsia"/>
          <w:szCs w:val="21"/>
        </w:rPr>
        <w:t>通常の診療を超える医療行為を伴う研究の場合には、他の治療方法等に関する事項</w:t>
      </w:r>
      <w:r>
        <w:rPr>
          <w:rFonts w:ascii="ＭＳ Ｐゴシック" w:eastAsia="ＭＳ Ｐゴシック" w:hAnsi="ＭＳ Ｐゴシック" w:cs="ＭＳゴシック" w:hint="eastAsia"/>
          <w:szCs w:val="21"/>
        </w:rPr>
        <w:t xml:space="preserve">　</w:t>
      </w:r>
    </w:p>
    <w:p w14:paraId="128F1C5A" w14:textId="77777777" w:rsidR="00CC03B7" w:rsidRPr="002620B0" w:rsidRDefault="00CC03B7" w:rsidP="007D4525">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54A344D5" w14:textId="77777777" w:rsidR="00465B19" w:rsidRPr="002620B0" w:rsidRDefault="002620B0" w:rsidP="00CC03B7">
      <w:pPr>
        <w:tabs>
          <w:tab w:val="left" w:pos="2977"/>
        </w:tabs>
        <w:autoSpaceDE w:val="0"/>
        <w:autoSpaceDN w:val="0"/>
        <w:adjustRightInd w:val="0"/>
        <w:spacing w:line="440" w:lineRule="exact"/>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color w:val="FF0000"/>
          <w:kern w:val="0"/>
          <w:sz w:val="18"/>
          <w:szCs w:val="18"/>
        </w:rPr>
        <w:t>説明を要する「他の治療方法」は、原則として既に確立した治療法に限られるが、必要に応じて他の研究への参加等について説明してもよい。また、研究の内容によっては、積極的な治療以外の選択肢（緩和ケアや経過観察等）についても説明を要する「他の治療方法等」に含まれる。</w:t>
      </w:r>
    </w:p>
    <w:p w14:paraId="5D018813" w14:textId="77777777" w:rsidR="007D4525" w:rsidRDefault="007D4525"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26CE9330" w14:textId="1A362A09" w:rsidR="007D4525" w:rsidRDefault="007D4525" w:rsidP="007D4525">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⑱</w:t>
      </w:r>
      <w:r w:rsidRPr="007D4525">
        <w:rPr>
          <w:rFonts w:ascii="ＭＳ Ｐゴシック" w:eastAsia="ＭＳ Ｐゴシック" w:hAnsi="ＭＳ Ｐゴシック" w:cs="ＭＳゴシック" w:hint="eastAsia"/>
          <w:szCs w:val="21"/>
        </w:rPr>
        <w:t>通常の診療を超える医療行為を伴う研究の場合には、研究対象者への研究実施後における医療の提供に関する対応</w:t>
      </w:r>
    </w:p>
    <w:p w14:paraId="5B6C9097" w14:textId="77777777" w:rsidR="00465B19" w:rsidRPr="002620B0" w:rsidRDefault="00465B19" w:rsidP="00CC03B7">
      <w:pPr>
        <w:tabs>
          <w:tab w:val="left" w:pos="2977"/>
        </w:tabs>
        <w:autoSpaceDE w:val="0"/>
        <w:autoSpaceDN w:val="0"/>
        <w:adjustRightInd w:val="0"/>
        <w:spacing w:line="440" w:lineRule="exact"/>
        <w:jc w:val="left"/>
        <w:rPr>
          <w:rFonts w:ascii="ＭＳ Ｐゴシック" w:eastAsia="ＭＳ Ｐゴシック" w:hAnsi="ＭＳ Ｐゴシック" w:cs="ＭＳゴシック"/>
          <w:szCs w:val="21"/>
        </w:rPr>
      </w:pPr>
    </w:p>
    <w:p w14:paraId="1E7A6B05" w14:textId="1A378075" w:rsidR="007D4525" w:rsidRDefault="007D4525" w:rsidP="007D4525">
      <w:pPr>
        <w:tabs>
          <w:tab w:val="left" w:pos="2977"/>
        </w:tabs>
        <w:autoSpaceDE w:val="0"/>
        <w:autoSpaceDN w:val="0"/>
        <w:adjustRightInd w:val="0"/>
        <w:spacing w:line="440" w:lineRule="exact"/>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⑲</w:t>
      </w:r>
      <w:r w:rsidRPr="007D4525">
        <w:rPr>
          <w:rFonts w:ascii="ＭＳ Ｐゴシック" w:eastAsia="ＭＳ Ｐゴシック" w:hAnsi="ＭＳ Ｐゴシック" w:cs="ＭＳゴシック" w:hint="eastAsia"/>
          <w:szCs w:val="21"/>
        </w:rPr>
        <w:t>侵襲を伴う研究の場合には、当該研究によって生じた健康被害に対する補償の有無及びその内容</w:t>
      </w:r>
    </w:p>
    <w:p w14:paraId="11C53D73" w14:textId="77777777" w:rsidR="007D4525" w:rsidRDefault="007D4525" w:rsidP="007D4525">
      <w:pPr>
        <w:tabs>
          <w:tab w:val="left" w:pos="2977"/>
        </w:tabs>
        <w:autoSpaceDE w:val="0"/>
        <w:autoSpaceDN w:val="0"/>
        <w:adjustRightInd w:val="0"/>
        <w:spacing w:line="440" w:lineRule="exact"/>
        <w:jc w:val="left"/>
        <w:rPr>
          <w:rFonts w:ascii="ＭＳ Ｐゴシック" w:eastAsia="ＭＳ Ｐゴシック" w:hAnsi="ＭＳ Ｐゴシック" w:cs="ＭＳゴシック"/>
          <w:szCs w:val="21"/>
        </w:rPr>
      </w:pPr>
    </w:p>
    <w:p w14:paraId="79E377F7" w14:textId="5A83F046" w:rsidR="007D4525" w:rsidRDefault="000C3BF9" w:rsidP="000C3BF9">
      <w:pPr>
        <w:tabs>
          <w:tab w:val="left" w:pos="2977"/>
        </w:tabs>
        <w:autoSpaceDE w:val="0"/>
        <w:autoSpaceDN w:val="0"/>
        <w:adjustRightInd w:val="0"/>
        <w:spacing w:line="440" w:lineRule="exact"/>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⑳</w:t>
      </w:r>
      <w:r w:rsidRPr="000C3BF9">
        <w:rPr>
          <w:rFonts w:ascii="ＭＳ Ｐゴシック" w:eastAsia="ＭＳ Ｐゴシック" w:hAnsi="ＭＳ Ｐゴシック" w:cs="ＭＳゴシック" w:hint="eastAsia"/>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050EE237" w14:textId="77777777" w:rsidR="00465B19" w:rsidRPr="002620B0" w:rsidRDefault="00465B19" w:rsidP="00CC03B7">
      <w:pPr>
        <w:tabs>
          <w:tab w:val="left" w:pos="2977"/>
        </w:tabs>
        <w:autoSpaceDE w:val="0"/>
        <w:autoSpaceDN w:val="0"/>
        <w:adjustRightInd w:val="0"/>
        <w:spacing w:line="440" w:lineRule="exact"/>
        <w:jc w:val="left"/>
        <w:rPr>
          <w:rFonts w:ascii="ＭＳ Ｐゴシック" w:eastAsia="ＭＳ Ｐゴシック" w:hAnsi="ＭＳ Ｐゴシック" w:cs="ＭＳゴシック"/>
          <w:szCs w:val="21"/>
        </w:rPr>
      </w:pPr>
    </w:p>
    <w:p w14:paraId="576DF864" w14:textId="77777777" w:rsidR="00B87058" w:rsidRDefault="00B87058" w:rsidP="00CC03B7">
      <w:pPr>
        <w:tabs>
          <w:tab w:val="left" w:pos="2977"/>
        </w:tabs>
        <w:autoSpaceDE w:val="0"/>
        <w:autoSpaceDN w:val="0"/>
        <w:adjustRightInd w:val="0"/>
        <w:spacing w:line="440" w:lineRule="exact"/>
        <w:jc w:val="left"/>
        <w:rPr>
          <w:rFonts w:ascii="ＭＳ Ｐゴシック" w:eastAsia="ＭＳ Ｐゴシック" w:hAnsi="ＭＳ Ｐゴシック" w:cs="ＭＳゴシック"/>
          <w:color w:val="FF0000"/>
          <w:kern w:val="0"/>
          <w:sz w:val="18"/>
          <w:szCs w:val="18"/>
        </w:rPr>
      </w:pPr>
      <w:r w:rsidRPr="002620B0">
        <w:rPr>
          <w:rFonts w:ascii="ＭＳ Ｐゴシック" w:eastAsia="ＭＳ Ｐゴシック" w:hAnsi="ＭＳ Ｐゴシック" w:cs="ＭＳゴシック" w:hint="eastAsia"/>
          <w:color w:val="FF0000"/>
          <w:kern w:val="0"/>
          <w:sz w:val="18"/>
          <w:szCs w:val="18"/>
        </w:rPr>
        <w:t>同意を受ける時点では特定されない研究を将来的に行う可能性がある場合（別の研究を行う場合のほか、先行する研究を計画変更する場合を含む。）は、先行する研究に係るインフォームド・コンセントの手続において、将来の研究への利用の可能性を含め、少なくとも②、③、④、⑥及び⑬について、想定される内容を可能な限り説明するものとする。</w:t>
      </w:r>
    </w:p>
    <w:p w14:paraId="30DEEEB1" w14:textId="77777777" w:rsidR="002824A8" w:rsidRDefault="00B87058" w:rsidP="00CC03B7">
      <w:pPr>
        <w:tabs>
          <w:tab w:val="left" w:pos="2977"/>
        </w:tabs>
        <w:autoSpaceDE w:val="0"/>
        <w:autoSpaceDN w:val="0"/>
        <w:adjustRightInd w:val="0"/>
        <w:spacing w:line="440" w:lineRule="exact"/>
        <w:jc w:val="left"/>
        <w:rPr>
          <w:rFonts w:ascii="ＭＳ Ｐゴシック" w:eastAsia="ＭＳ Ｐゴシック" w:hAnsi="ＭＳ Ｐゴシック" w:cs="ＭＳゴシック"/>
          <w:color w:val="FF0000"/>
          <w:kern w:val="0"/>
          <w:sz w:val="18"/>
          <w:szCs w:val="18"/>
        </w:rPr>
      </w:pPr>
      <w:r w:rsidRPr="002620B0">
        <w:rPr>
          <w:rFonts w:ascii="ＭＳ Ｐゴシック" w:eastAsia="ＭＳ Ｐゴシック" w:hAnsi="ＭＳ Ｐゴシック" w:cs="ＭＳゴシック" w:hint="eastAsia"/>
          <w:color w:val="FF0000"/>
          <w:kern w:val="0"/>
          <w:sz w:val="18"/>
          <w:szCs w:val="18"/>
        </w:rPr>
        <w:t>なお、これを踏まえ、研究対象者等から、将来の研究への利用について同意を受けている場合は、研究対象者に情報を通知・公開し、拒否機会を保障することにより、改めてインフォームド・コンセントを受ける手続は要しない。</w:t>
      </w:r>
      <w:r w:rsidR="002824A8" w:rsidRPr="002824A8">
        <w:rPr>
          <w:rFonts w:ascii="ＭＳ Ｐゴシック" w:eastAsia="ＭＳ Ｐゴシック" w:hAnsi="ＭＳ Ｐゴシック" w:cs="ＭＳゴシック" w:hint="eastAsia"/>
          <w:color w:val="FF0000"/>
          <w:kern w:val="0"/>
          <w:sz w:val="18"/>
          <w:szCs w:val="18"/>
        </w:rPr>
        <w:t>ただしこれは、単なる「医学研究への利用」といった一般的で漠然とした形のいわゆる白紙委任を容認するものではないので留意する必要がある。</w:t>
      </w:r>
    </w:p>
    <w:p w14:paraId="7377D863" w14:textId="77777777" w:rsidR="00B87058" w:rsidRDefault="002824A8" w:rsidP="00CC03B7">
      <w:pPr>
        <w:tabs>
          <w:tab w:val="left" w:pos="2977"/>
        </w:tabs>
        <w:autoSpaceDE w:val="0"/>
        <w:autoSpaceDN w:val="0"/>
        <w:adjustRightInd w:val="0"/>
        <w:spacing w:line="440" w:lineRule="exact"/>
        <w:jc w:val="left"/>
        <w:rPr>
          <w:rFonts w:ascii="ＭＳ Ｐゴシック" w:eastAsia="ＭＳ Ｐゴシック" w:hAnsi="ＭＳ Ｐゴシック" w:cs="ＭＳゴシック"/>
          <w:color w:val="FF0000"/>
          <w:kern w:val="0"/>
          <w:sz w:val="18"/>
          <w:szCs w:val="18"/>
        </w:rPr>
      </w:pPr>
      <w:r w:rsidRPr="002824A8">
        <w:rPr>
          <w:rFonts w:ascii="ＭＳ Ｐゴシック" w:eastAsia="ＭＳ Ｐゴシック" w:hAnsi="ＭＳ Ｐゴシック" w:cs="ＭＳゴシック" w:hint="eastAsia"/>
          <w:color w:val="FF0000"/>
          <w:kern w:val="0"/>
          <w:sz w:val="18"/>
          <w:szCs w:val="18"/>
        </w:rPr>
        <w:t>なお、海外にある者に提供する可能性がある場合は、原則その旨の同意を受ける必要がある。</w:t>
      </w:r>
    </w:p>
    <w:p w14:paraId="4A05CF82" w14:textId="77777777" w:rsidR="000C3BF9" w:rsidRDefault="000C3BF9" w:rsidP="000C3BF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 明朝"/>
          <w:szCs w:val="21"/>
        </w:rPr>
      </w:pPr>
    </w:p>
    <w:p w14:paraId="5D20ABDC" w14:textId="2BD29E0B" w:rsidR="00B87058" w:rsidRDefault="00465B19" w:rsidP="000C3BF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 明朝" w:hint="eastAsia"/>
          <w:szCs w:val="21"/>
        </w:rPr>
        <w:t>㉑</w:t>
      </w:r>
      <w:r w:rsidR="000C3BF9" w:rsidRPr="000C3BF9">
        <w:rPr>
          <w:rFonts w:ascii="ＭＳ Ｐゴシック" w:eastAsia="ＭＳ Ｐゴシック" w:hAnsi="ＭＳ Ｐゴシック" w:cs="ＭＳ 明朝" w:hint="eastAsia"/>
          <w:szCs w:val="21"/>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r w:rsidRPr="002620B0">
        <w:rPr>
          <w:rFonts w:ascii="ＭＳ Ｐゴシック" w:eastAsia="ＭＳ Ｐゴシック" w:hAnsi="ＭＳ Ｐゴシック" w:cs="ＭＳゴシック"/>
          <w:szCs w:val="21"/>
        </w:rPr>
        <w:t xml:space="preserve"> </w:t>
      </w:r>
    </w:p>
    <w:p w14:paraId="496DF063" w14:textId="77777777" w:rsidR="00B87058" w:rsidRDefault="00B87058" w:rsidP="00465B19">
      <w:pPr>
        <w:tabs>
          <w:tab w:val="left" w:pos="2977"/>
        </w:tabs>
        <w:autoSpaceDE w:val="0"/>
        <w:autoSpaceDN w:val="0"/>
        <w:adjustRightInd w:val="0"/>
        <w:spacing w:line="440" w:lineRule="exact"/>
        <w:ind w:leftChars="100" w:left="210" w:firstLineChars="100" w:firstLine="210"/>
        <w:jc w:val="left"/>
        <w:rPr>
          <w:rFonts w:ascii="ＭＳ Ｐゴシック" w:eastAsia="ＭＳ Ｐゴシック" w:hAnsi="ＭＳ Ｐゴシック" w:cs="ＭＳゴシック"/>
          <w:szCs w:val="21"/>
        </w:rPr>
      </w:pPr>
    </w:p>
    <w:p w14:paraId="19ABDB29" w14:textId="77777777" w:rsidR="00465B19" w:rsidRPr="002620B0" w:rsidRDefault="00B87058" w:rsidP="00CC03B7">
      <w:pPr>
        <w:tabs>
          <w:tab w:val="left" w:pos="2977"/>
        </w:tabs>
        <w:autoSpaceDE w:val="0"/>
        <w:autoSpaceDN w:val="0"/>
        <w:adjustRightInd w:val="0"/>
        <w:spacing w:line="440" w:lineRule="exact"/>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Arial Unicode MS" w:hint="eastAsia"/>
          <w:color w:val="FF0000"/>
          <w:kern w:val="0"/>
          <w:sz w:val="18"/>
          <w:szCs w:val="18"/>
        </w:rPr>
        <w:t>規制当局等の調査は、その際に研究対象者の情報を確認することも</w:t>
      </w:r>
      <w:r w:rsidRPr="002620B0">
        <w:rPr>
          <w:rFonts w:ascii="ＭＳ Ｐゴシック" w:eastAsia="ＭＳ Ｐゴシック" w:hAnsi="ＭＳ Ｐゴシック" w:cs="ＭＳゴシック" w:hint="eastAsia"/>
          <w:color w:val="FF0000"/>
          <w:kern w:val="0"/>
          <w:sz w:val="18"/>
          <w:szCs w:val="18"/>
        </w:rPr>
        <w:t>あり得るが、重大な指針不適合があった場合に行われるものであるため、インフォームド・コンセントを受ける際の説明事項として一律に義務付けられているものではない。</w:t>
      </w:r>
    </w:p>
    <w:p w14:paraId="71037B86" w14:textId="1CF4BC22" w:rsidR="00B87058" w:rsidRDefault="00B87058" w:rsidP="00465B19">
      <w:pPr>
        <w:autoSpaceDE w:val="0"/>
        <w:autoSpaceDN w:val="0"/>
        <w:adjustRightInd w:val="0"/>
        <w:spacing w:line="400" w:lineRule="exact"/>
        <w:jc w:val="left"/>
        <w:rPr>
          <w:rFonts w:ascii="ＭＳ Ｐゴシック" w:eastAsia="ＭＳ Ｐゴシック" w:hAnsi="ＭＳ Ｐゴシック" w:cs="ＭＳゴシック"/>
          <w:color w:val="FF0000"/>
          <w:kern w:val="0"/>
          <w:sz w:val="18"/>
          <w:szCs w:val="18"/>
        </w:rPr>
      </w:pPr>
    </w:p>
    <w:p w14:paraId="73E2284F" w14:textId="77777777" w:rsidR="00CC03B7" w:rsidRDefault="00CC03B7" w:rsidP="00465B19">
      <w:pPr>
        <w:autoSpaceDE w:val="0"/>
        <w:autoSpaceDN w:val="0"/>
        <w:adjustRightInd w:val="0"/>
        <w:spacing w:line="400" w:lineRule="exact"/>
        <w:jc w:val="left"/>
        <w:rPr>
          <w:rFonts w:ascii="ＭＳ Ｐゴシック" w:eastAsia="ＭＳ Ｐゴシック" w:hAnsi="ＭＳ Ｐゴシック" w:cs="ＭＳゴシック"/>
          <w:color w:val="FF0000"/>
          <w:kern w:val="0"/>
          <w:sz w:val="18"/>
          <w:szCs w:val="18"/>
        </w:rPr>
      </w:pPr>
    </w:p>
    <w:p w14:paraId="2DA6B665" w14:textId="77777777" w:rsidR="00BE73EC" w:rsidRPr="00BE73EC" w:rsidRDefault="00BE73EC" w:rsidP="00BE73EC">
      <w:pPr>
        <w:widowControl/>
        <w:ind w:firstLineChars="1470" w:firstLine="3528"/>
        <w:jc w:val="left"/>
        <w:rPr>
          <w:rFonts w:ascii="Arial" w:eastAsia="ＭＳ Ｐゴシック" w:hAnsi="Arial" w:cs="ＭＳ Ｐゴシック"/>
          <w:kern w:val="0"/>
          <w:sz w:val="24"/>
          <w:szCs w:val="20"/>
        </w:rPr>
      </w:pPr>
      <w:r w:rsidRPr="00BE73EC">
        <w:rPr>
          <w:rFonts w:ascii="Arial" w:eastAsia="ＭＳ Ｐゴシック" w:hAnsi="Arial" w:cs="ＭＳ Ｐゴシック" w:hint="eastAsia"/>
          <w:kern w:val="0"/>
          <w:sz w:val="24"/>
          <w:szCs w:val="20"/>
        </w:rPr>
        <w:t>＜お問い合わせ等の連絡先＞</w:t>
      </w:r>
    </w:p>
    <w:p w14:paraId="6FB01E20" w14:textId="77777777" w:rsidR="00F452C0" w:rsidRDefault="00BE73EC" w:rsidP="00BE73EC">
      <w:pPr>
        <w:widowControl/>
        <w:ind w:firstLineChars="1670" w:firstLine="3340"/>
        <w:jc w:val="left"/>
        <w:rPr>
          <w:rFonts w:ascii="Arial" w:eastAsia="ＭＳ Ｐゴシック" w:hAnsi="Arial" w:cs="ＭＳ Ｐゴシック"/>
          <w:color w:val="00B050"/>
          <w:kern w:val="0"/>
          <w:sz w:val="20"/>
          <w:szCs w:val="21"/>
        </w:rPr>
      </w:pPr>
      <w:r w:rsidRPr="00BE73EC">
        <w:rPr>
          <w:rFonts w:ascii="Arial" w:eastAsia="ＭＳ Ｐゴシック" w:hAnsi="Arial" w:cs="ＭＳ Ｐゴシック" w:hint="eastAsia"/>
          <w:kern w:val="0"/>
          <w:sz w:val="20"/>
          <w:szCs w:val="21"/>
        </w:rPr>
        <w:t>・研究者</w:t>
      </w:r>
      <w:r w:rsidRPr="00BE73EC">
        <w:rPr>
          <w:rFonts w:ascii="Arial" w:eastAsia="ＭＳ Ｐゴシック" w:hAnsi="Arial" w:cs="ＭＳ Ｐゴシック" w:hint="eastAsia"/>
          <w:color w:val="FF0000"/>
          <w:kern w:val="0"/>
          <w:sz w:val="20"/>
          <w:szCs w:val="21"/>
        </w:rPr>
        <w:t xml:space="preserve">　</w:t>
      </w:r>
      <w:r w:rsidRPr="00BE73EC">
        <w:rPr>
          <w:rFonts w:ascii="Arial" w:eastAsia="ＭＳ Ｐゴシック" w:hAnsi="Arial" w:cs="ＭＳ Ｐゴシック" w:hint="eastAsia"/>
          <w:kern w:val="0"/>
          <w:sz w:val="20"/>
          <w:szCs w:val="21"/>
        </w:rPr>
        <w:t xml:space="preserve">　</w:t>
      </w:r>
      <w:r w:rsidRPr="00BE73EC">
        <w:rPr>
          <w:rFonts w:ascii="Arial" w:eastAsia="ＭＳ Ｐゴシック" w:hAnsi="Arial" w:cs="ＭＳ Ｐゴシック" w:hint="eastAsia"/>
          <w:color w:val="00B050"/>
          <w:kern w:val="0"/>
          <w:sz w:val="20"/>
          <w:szCs w:val="21"/>
        </w:rPr>
        <w:t>国際医療福祉大学</w:t>
      </w:r>
    </w:p>
    <w:p w14:paraId="52809EDF" w14:textId="77777777" w:rsidR="00BE73EC" w:rsidRPr="00BE73EC" w:rsidRDefault="00BE73EC" w:rsidP="00F452C0">
      <w:pPr>
        <w:widowControl/>
        <w:ind w:firstLineChars="2470" w:firstLine="4940"/>
        <w:jc w:val="left"/>
        <w:rPr>
          <w:rFonts w:ascii="Arial" w:eastAsia="ＭＳ Ｐゴシック" w:hAnsi="Arial" w:cs="ＭＳ Ｐゴシック"/>
          <w:color w:val="00B050"/>
          <w:kern w:val="0"/>
          <w:sz w:val="20"/>
          <w:szCs w:val="21"/>
        </w:rPr>
      </w:pPr>
      <w:r w:rsidRPr="00BE73EC">
        <w:rPr>
          <w:rFonts w:ascii="Arial" w:eastAsia="ＭＳ Ｐゴシック" w:hAnsi="Arial" w:cs="ＭＳ Ｐゴシック" w:hint="eastAsia"/>
          <w:color w:val="00B050"/>
          <w:kern w:val="0"/>
          <w:sz w:val="20"/>
          <w:szCs w:val="21"/>
        </w:rPr>
        <w:t>○○</w:t>
      </w:r>
      <w:r w:rsidR="00F452C0">
        <w:rPr>
          <w:rFonts w:ascii="Arial" w:eastAsia="ＭＳ Ｐゴシック" w:hAnsi="Arial" w:cs="ＭＳ Ｐゴシック" w:hint="eastAsia"/>
          <w:color w:val="00B050"/>
          <w:kern w:val="0"/>
          <w:sz w:val="20"/>
          <w:szCs w:val="21"/>
        </w:rPr>
        <w:t>学科</w:t>
      </w:r>
      <w:r w:rsidRPr="00BE73EC">
        <w:rPr>
          <w:rFonts w:ascii="Arial" w:eastAsia="ＭＳ Ｐゴシック" w:hAnsi="Arial" w:cs="ＭＳ Ｐゴシック" w:hint="eastAsia"/>
          <w:color w:val="00B050"/>
          <w:kern w:val="0"/>
          <w:sz w:val="20"/>
          <w:szCs w:val="21"/>
        </w:rPr>
        <w:t xml:space="preserve">　　　○○　○子</w:t>
      </w:r>
    </w:p>
    <w:p w14:paraId="0D3917DB" w14:textId="77777777" w:rsidR="007D225D" w:rsidRDefault="00BE73EC" w:rsidP="007D225D">
      <w:pPr>
        <w:widowControl/>
        <w:ind w:firstLineChars="1470" w:firstLine="2940"/>
        <w:jc w:val="left"/>
        <w:rPr>
          <w:rFonts w:ascii="Arial" w:eastAsia="ＭＳ Ｐゴシック" w:hAnsi="Arial" w:cs="ＭＳ Ｐゴシック"/>
          <w:color w:val="00B050"/>
          <w:kern w:val="0"/>
          <w:sz w:val="20"/>
          <w:szCs w:val="21"/>
        </w:rPr>
      </w:pPr>
      <w:r w:rsidRPr="00BE73EC">
        <w:rPr>
          <w:rFonts w:ascii="Arial" w:eastAsia="ＭＳ Ｐゴシック" w:hAnsi="Arial" w:cs="ＭＳ Ｐゴシック" w:hint="eastAsia"/>
          <w:color w:val="00B050"/>
          <w:kern w:val="0"/>
          <w:sz w:val="20"/>
          <w:szCs w:val="21"/>
        </w:rPr>
        <w:t xml:space="preserve">　　　　　　　　</w:t>
      </w:r>
      <w:r>
        <w:rPr>
          <w:rFonts w:ascii="Arial" w:eastAsia="ＭＳ Ｐゴシック" w:hAnsi="Arial" w:cs="ＭＳ Ｐゴシック" w:hint="eastAsia"/>
          <w:color w:val="00B050"/>
          <w:kern w:val="0"/>
          <w:sz w:val="20"/>
          <w:szCs w:val="21"/>
        </w:rPr>
        <w:t xml:space="preserve">　　　</w:t>
      </w:r>
      <w:r w:rsidRPr="00BE73EC">
        <w:rPr>
          <w:rFonts w:ascii="Arial" w:eastAsia="ＭＳ Ｐゴシック" w:hAnsi="Arial" w:cs="ＭＳ Ｐゴシック" w:hint="eastAsia"/>
          <w:color w:val="00B050"/>
          <w:kern w:val="0"/>
          <w:sz w:val="20"/>
          <w:szCs w:val="21"/>
        </w:rPr>
        <w:t>電話：０９０－××××－△△△△</w:t>
      </w:r>
    </w:p>
    <w:p w14:paraId="2B5BA48F" w14:textId="410C3AD0" w:rsidR="00BE73EC" w:rsidRPr="00BE73EC" w:rsidRDefault="007D225D" w:rsidP="007D225D">
      <w:pPr>
        <w:widowControl/>
        <w:ind w:firstLineChars="2070" w:firstLine="4140"/>
        <w:jc w:val="left"/>
        <w:rPr>
          <w:rFonts w:ascii="Arial" w:eastAsia="ＭＳ Ｐゴシック" w:hAnsi="Arial" w:cs="ＭＳ Ｐゴシック"/>
          <w:color w:val="00B050"/>
          <w:kern w:val="0"/>
          <w:sz w:val="20"/>
          <w:szCs w:val="21"/>
        </w:rPr>
      </w:pPr>
      <w:r>
        <w:rPr>
          <w:rFonts w:ascii="Arial" w:eastAsia="ＭＳ Ｐゴシック" w:hAnsi="Arial" w:cs="ＭＳ Ｐゴシック" w:hint="eastAsia"/>
          <w:color w:val="00B050"/>
          <w:kern w:val="0"/>
          <w:sz w:val="20"/>
          <w:szCs w:val="21"/>
        </w:rPr>
        <w:t>（研究用の携帯番号があれば記載　個人の携帯番号は避けること）</w:t>
      </w:r>
    </w:p>
    <w:p w14:paraId="75C4C9BA" w14:textId="77777777" w:rsidR="00BE73EC" w:rsidRPr="00BE73EC" w:rsidRDefault="00BE73EC" w:rsidP="00BE73EC">
      <w:pPr>
        <w:widowControl/>
        <w:ind w:firstLineChars="1470" w:firstLine="2940"/>
        <w:jc w:val="left"/>
        <w:rPr>
          <w:rFonts w:ascii="Arial" w:eastAsia="ＭＳ Ｐゴシック" w:hAnsi="Arial" w:cs="ＭＳ Ｐゴシック"/>
          <w:color w:val="00B050"/>
          <w:kern w:val="0"/>
          <w:sz w:val="20"/>
          <w:szCs w:val="21"/>
        </w:rPr>
      </w:pPr>
      <w:r w:rsidRPr="00BE73EC">
        <w:rPr>
          <w:rFonts w:ascii="Arial" w:eastAsia="ＭＳ Ｐゴシック" w:hAnsi="Arial" w:cs="ＭＳ Ｐゴシック" w:hint="eastAsia"/>
          <w:color w:val="00B050"/>
          <w:kern w:val="0"/>
          <w:sz w:val="20"/>
          <w:szCs w:val="21"/>
        </w:rPr>
        <w:t xml:space="preserve">　　　　　　　　</w:t>
      </w:r>
      <w:r>
        <w:rPr>
          <w:rFonts w:ascii="Arial" w:eastAsia="ＭＳ Ｐゴシック" w:hAnsi="Arial" w:cs="ＭＳ Ｐゴシック" w:hint="eastAsia"/>
          <w:color w:val="00B050"/>
          <w:kern w:val="0"/>
          <w:sz w:val="20"/>
          <w:szCs w:val="21"/>
        </w:rPr>
        <w:t xml:space="preserve">　　　</w:t>
      </w:r>
      <w:r w:rsidRPr="00BE73EC">
        <w:rPr>
          <w:rFonts w:ascii="Arial" w:eastAsia="ＭＳ Ｐゴシック" w:hAnsi="Arial" w:cs="ＭＳ Ｐゴシック" w:hint="eastAsia"/>
          <w:color w:val="00B050"/>
          <w:kern w:val="0"/>
          <w:sz w:val="20"/>
          <w:szCs w:val="21"/>
        </w:rPr>
        <w:t>Ｅ</w:t>
      </w:r>
      <w:r w:rsidRPr="00BE73EC">
        <w:rPr>
          <w:rFonts w:ascii="Arial" w:eastAsia="ＭＳ Ｐゴシック" w:hAnsi="Arial" w:cs="ＭＳ Ｐゴシック" w:hint="eastAsia"/>
          <w:color w:val="00B050"/>
          <w:kern w:val="0"/>
          <w:sz w:val="20"/>
          <w:szCs w:val="21"/>
        </w:rPr>
        <w:t>-</w:t>
      </w:r>
      <w:r w:rsidRPr="00BE73EC">
        <w:rPr>
          <w:rFonts w:ascii="Arial" w:eastAsia="ＭＳ Ｐゴシック" w:hAnsi="Arial" w:cs="ＭＳ Ｐゴシック" w:hint="eastAsia"/>
          <w:color w:val="00B050"/>
          <w:kern w:val="0"/>
          <w:sz w:val="20"/>
          <w:szCs w:val="21"/>
        </w:rPr>
        <w:t>ｍａｉｌ：</w:t>
      </w:r>
    </w:p>
    <w:p w14:paraId="197BE53A" w14:textId="77777777" w:rsidR="00BE73EC" w:rsidRPr="00BE73EC" w:rsidRDefault="00BE73EC" w:rsidP="00BE73EC">
      <w:pPr>
        <w:widowControl/>
        <w:ind w:firstLineChars="1470" w:firstLine="2940"/>
        <w:jc w:val="left"/>
        <w:rPr>
          <w:rFonts w:ascii="Arial" w:eastAsia="ＭＳ Ｐゴシック" w:hAnsi="Arial" w:cs="ＭＳ Ｐゴシック"/>
          <w:color w:val="00B050"/>
          <w:kern w:val="0"/>
          <w:sz w:val="20"/>
          <w:szCs w:val="21"/>
        </w:rPr>
      </w:pPr>
      <w:r w:rsidRPr="00BE73EC">
        <w:rPr>
          <w:rFonts w:ascii="Arial" w:eastAsia="ＭＳ Ｐゴシック" w:hAnsi="Arial" w:cs="ＭＳ Ｐゴシック" w:hint="eastAsia"/>
          <w:color w:val="00B050"/>
          <w:kern w:val="0"/>
          <w:sz w:val="20"/>
          <w:szCs w:val="21"/>
        </w:rPr>
        <w:t xml:space="preserve">　　　　　　　</w:t>
      </w:r>
      <w:r>
        <w:rPr>
          <w:rFonts w:ascii="Arial" w:eastAsia="ＭＳ Ｐゴシック" w:hAnsi="Arial" w:cs="ＭＳ Ｐゴシック" w:hint="eastAsia"/>
          <w:color w:val="00B050"/>
          <w:kern w:val="0"/>
          <w:sz w:val="20"/>
          <w:szCs w:val="21"/>
        </w:rPr>
        <w:t xml:space="preserve">　　　</w:t>
      </w:r>
      <w:r w:rsidRPr="00BE73EC">
        <w:rPr>
          <w:rFonts w:ascii="Arial" w:eastAsia="ＭＳ Ｐゴシック" w:hAnsi="Arial" w:cs="ＭＳ Ｐゴシック" w:hint="eastAsia"/>
          <w:color w:val="00B050"/>
          <w:kern w:val="0"/>
          <w:sz w:val="20"/>
          <w:szCs w:val="21"/>
        </w:rPr>
        <w:t xml:space="preserve">　住所：大学の所在地を記載</w:t>
      </w:r>
    </w:p>
    <w:p w14:paraId="411590E7" w14:textId="77777777" w:rsidR="00BE73EC" w:rsidRPr="00BE73EC" w:rsidRDefault="00BE73EC" w:rsidP="00BE73EC">
      <w:pPr>
        <w:widowControl/>
        <w:ind w:firstLineChars="1470" w:firstLine="2940"/>
        <w:jc w:val="left"/>
        <w:rPr>
          <w:rFonts w:ascii="Arial" w:eastAsia="ＭＳ Ｐゴシック" w:hAnsi="Arial" w:cs="ＭＳ Ｐゴシック"/>
          <w:kern w:val="0"/>
          <w:sz w:val="20"/>
          <w:szCs w:val="21"/>
        </w:rPr>
      </w:pPr>
    </w:p>
    <w:p w14:paraId="7364B58C" w14:textId="77777777" w:rsidR="00BE73EC" w:rsidRPr="00BE73EC" w:rsidRDefault="00BE73EC" w:rsidP="00BE73EC">
      <w:pPr>
        <w:widowControl/>
        <w:ind w:firstLineChars="1470" w:firstLine="2940"/>
        <w:jc w:val="left"/>
        <w:rPr>
          <w:rFonts w:ascii="Arial" w:eastAsia="ＭＳ Ｐゴシック" w:hAnsi="Arial" w:cs="ＭＳ Ｐゴシック"/>
          <w:color w:val="00B050"/>
          <w:kern w:val="0"/>
          <w:sz w:val="20"/>
          <w:szCs w:val="21"/>
        </w:rPr>
      </w:pPr>
      <w:r w:rsidRPr="00BE73EC">
        <w:rPr>
          <w:rFonts w:ascii="Arial" w:eastAsia="ＭＳ Ｐゴシック" w:hAnsi="Arial" w:cs="ＭＳ Ｐゴシック" w:hint="eastAsia"/>
          <w:kern w:val="0"/>
          <w:sz w:val="20"/>
          <w:szCs w:val="21"/>
        </w:rPr>
        <w:t xml:space="preserve">　　・</w:t>
      </w:r>
      <w:r w:rsidR="002824A8">
        <w:rPr>
          <w:rFonts w:ascii="Arial" w:eastAsia="ＭＳ Ｐゴシック" w:hAnsi="Arial" w:cs="ＭＳ Ｐゴシック" w:hint="eastAsia"/>
          <w:kern w:val="0"/>
          <w:sz w:val="20"/>
          <w:szCs w:val="21"/>
        </w:rPr>
        <w:t>研究責任者</w:t>
      </w:r>
      <w:r w:rsidRPr="00BE73EC">
        <w:rPr>
          <w:rFonts w:ascii="Arial" w:eastAsia="ＭＳ Ｐゴシック" w:hAnsi="Arial" w:cs="ＭＳ Ｐゴシック" w:hint="eastAsia"/>
          <w:kern w:val="0"/>
          <w:sz w:val="20"/>
          <w:szCs w:val="21"/>
        </w:rPr>
        <w:t xml:space="preserve">　</w:t>
      </w:r>
      <w:r w:rsidRPr="00BE73EC">
        <w:rPr>
          <w:rFonts w:ascii="Arial" w:eastAsia="ＭＳ Ｐゴシック" w:hAnsi="Arial" w:cs="ＭＳ Ｐゴシック" w:hint="eastAsia"/>
          <w:color w:val="00B050"/>
          <w:kern w:val="0"/>
          <w:sz w:val="20"/>
          <w:szCs w:val="21"/>
        </w:rPr>
        <w:t>国際医療福祉大学医療福祉学研究科　教授　　　　○○　○男</w:t>
      </w:r>
    </w:p>
    <w:p w14:paraId="7995AE92" w14:textId="77777777" w:rsidR="00BE73EC" w:rsidRPr="00BE73EC" w:rsidRDefault="00BE73EC" w:rsidP="00BE73EC">
      <w:pPr>
        <w:widowControl/>
        <w:ind w:firstLineChars="1470" w:firstLine="2940"/>
        <w:jc w:val="left"/>
        <w:rPr>
          <w:rFonts w:ascii="Arial" w:eastAsia="ＭＳ Ｐゴシック" w:hAnsi="Arial" w:cs="ＭＳ Ｐゴシック"/>
          <w:color w:val="00B050"/>
          <w:kern w:val="0"/>
          <w:sz w:val="20"/>
          <w:szCs w:val="21"/>
        </w:rPr>
      </w:pPr>
      <w:r w:rsidRPr="00BE73EC">
        <w:rPr>
          <w:rFonts w:ascii="Arial" w:eastAsia="ＭＳ Ｐゴシック" w:hAnsi="Arial" w:cs="ＭＳ Ｐゴシック" w:hint="eastAsia"/>
          <w:color w:val="00B050"/>
          <w:kern w:val="0"/>
          <w:sz w:val="20"/>
          <w:szCs w:val="21"/>
        </w:rPr>
        <w:t xml:space="preserve">　　　　　　</w:t>
      </w:r>
      <w:r w:rsidR="002824A8">
        <w:rPr>
          <w:rFonts w:ascii="Arial" w:eastAsia="ＭＳ Ｐゴシック" w:hAnsi="Arial" w:cs="ＭＳ Ｐゴシック" w:hint="eastAsia"/>
          <w:color w:val="00B050"/>
          <w:kern w:val="0"/>
          <w:sz w:val="20"/>
          <w:szCs w:val="21"/>
        </w:rPr>
        <w:t xml:space="preserve">　</w:t>
      </w:r>
      <w:r w:rsidRPr="00BE73EC">
        <w:rPr>
          <w:rFonts w:ascii="Arial" w:eastAsia="ＭＳ Ｐゴシック" w:hAnsi="Arial" w:cs="ＭＳ Ｐゴシック" w:hint="eastAsia"/>
          <w:color w:val="00B050"/>
          <w:kern w:val="0"/>
          <w:sz w:val="20"/>
          <w:szCs w:val="21"/>
        </w:rPr>
        <w:t xml:space="preserve">　　</w:t>
      </w:r>
      <w:r>
        <w:rPr>
          <w:rFonts w:ascii="Arial" w:eastAsia="ＭＳ Ｐゴシック" w:hAnsi="Arial" w:cs="ＭＳ Ｐゴシック" w:hint="eastAsia"/>
          <w:color w:val="00B050"/>
          <w:kern w:val="0"/>
          <w:sz w:val="20"/>
          <w:szCs w:val="21"/>
        </w:rPr>
        <w:t xml:space="preserve">　　</w:t>
      </w:r>
      <w:r w:rsidRPr="00BE73EC">
        <w:rPr>
          <w:rFonts w:ascii="Arial" w:eastAsia="ＭＳ Ｐゴシック" w:hAnsi="Arial" w:cs="ＭＳ Ｐゴシック" w:hint="eastAsia"/>
          <w:color w:val="00B050"/>
          <w:kern w:val="0"/>
          <w:sz w:val="20"/>
          <w:szCs w:val="21"/>
        </w:rPr>
        <w:t>電話：研究室の番号を記載</w:t>
      </w:r>
    </w:p>
    <w:p w14:paraId="7E571AD6" w14:textId="77777777" w:rsidR="00BE73EC" w:rsidRPr="00BE73EC" w:rsidRDefault="00BE73EC" w:rsidP="00BE73EC">
      <w:pPr>
        <w:widowControl/>
        <w:ind w:firstLineChars="1470" w:firstLine="2940"/>
        <w:jc w:val="left"/>
        <w:rPr>
          <w:rFonts w:ascii="Arial" w:eastAsia="ＭＳ Ｐゴシック" w:hAnsi="Arial" w:cs="ＭＳ Ｐゴシック"/>
          <w:color w:val="00B050"/>
          <w:kern w:val="0"/>
          <w:sz w:val="20"/>
          <w:szCs w:val="21"/>
        </w:rPr>
      </w:pPr>
      <w:r w:rsidRPr="00BE73EC">
        <w:rPr>
          <w:rFonts w:ascii="Arial" w:eastAsia="ＭＳ Ｐゴシック" w:hAnsi="Arial" w:cs="ＭＳ Ｐゴシック" w:hint="eastAsia"/>
          <w:color w:val="00B050"/>
          <w:kern w:val="0"/>
          <w:sz w:val="20"/>
          <w:szCs w:val="21"/>
        </w:rPr>
        <w:t xml:space="preserve">　　　　　　　</w:t>
      </w:r>
      <w:r w:rsidR="002824A8">
        <w:rPr>
          <w:rFonts w:ascii="Arial" w:eastAsia="ＭＳ Ｐゴシック" w:hAnsi="Arial" w:cs="ＭＳ Ｐゴシック" w:hint="eastAsia"/>
          <w:color w:val="00B050"/>
          <w:kern w:val="0"/>
          <w:sz w:val="20"/>
          <w:szCs w:val="21"/>
        </w:rPr>
        <w:t xml:space="preserve">　</w:t>
      </w:r>
      <w:r>
        <w:rPr>
          <w:rFonts w:ascii="Arial" w:eastAsia="ＭＳ Ｐゴシック" w:hAnsi="Arial" w:cs="ＭＳ Ｐゴシック" w:hint="eastAsia"/>
          <w:color w:val="00B050"/>
          <w:kern w:val="0"/>
          <w:sz w:val="20"/>
          <w:szCs w:val="21"/>
        </w:rPr>
        <w:t xml:space="preserve">　　</w:t>
      </w:r>
      <w:r w:rsidRPr="00BE73EC">
        <w:rPr>
          <w:rFonts w:ascii="Arial" w:eastAsia="ＭＳ Ｐゴシック" w:hAnsi="Arial" w:cs="ＭＳ Ｐゴシック" w:hint="eastAsia"/>
          <w:color w:val="00B050"/>
          <w:kern w:val="0"/>
          <w:sz w:val="20"/>
          <w:szCs w:val="21"/>
        </w:rPr>
        <w:t xml:space="preserve">　Ｅ－ｍａｉｌ</w:t>
      </w:r>
    </w:p>
    <w:p w14:paraId="6EAD710F" w14:textId="77777777" w:rsidR="00BE73EC" w:rsidRPr="00BE73EC" w:rsidRDefault="00BE73EC" w:rsidP="00BE73EC">
      <w:pPr>
        <w:widowControl/>
        <w:ind w:firstLineChars="1470" w:firstLine="2940"/>
        <w:jc w:val="left"/>
        <w:rPr>
          <w:rFonts w:ascii="Arial" w:eastAsia="ＭＳ Ｐゴシック" w:hAnsi="Arial" w:cs="ＭＳ Ｐゴシック"/>
          <w:color w:val="00B050"/>
          <w:kern w:val="0"/>
          <w:sz w:val="20"/>
          <w:szCs w:val="21"/>
        </w:rPr>
      </w:pPr>
      <w:r w:rsidRPr="00BE73EC">
        <w:rPr>
          <w:rFonts w:ascii="Arial" w:eastAsia="ＭＳ Ｐゴシック" w:hAnsi="Arial" w:cs="ＭＳ Ｐゴシック" w:hint="eastAsia"/>
          <w:color w:val="00B050"/>
          <w:kern w:val="0"/>
          <w:sz w:val="20"/>
          <w:szCs w:val="21"/>
        </w:rPr>
        <w:t xml:space="preserve">　　　　　　　　</w:t>
      </w:r>
      <w:r w:rsidR="002824A8">
        <w:rPr>
          <w:rFonts w:ascii="Arial" w:eastAsia="ＭＳ Ｐゴシック" w:hAnsi="Arial" w:cs="ＭＳ Ｐゴシック" w:hint="eastAsia"/>
          <w:color w:val="00B050"/>
          <w:kern w:val="0"/>
          <w:sz w:val="20"/>
          <w:szCs w:val="21"/>
        </w:rPr>
        <w:t xml:space="preserve">　</w:t>
      </w:r>
      <w:r>
        <w:rPr>
          <w:rFonts w:ascii="Arial" w:eastAsia="ＭＳ Ｐゴシック" w:hAnsi="Arial" w:cs="ＭＳ Ｐゴシック" w:hint="eastAsia"/>
          <w:color w:val="00B050"/>
          <w:kern w:val="0"/>
          <w:sz w:val="20"/>
          <w:szCs w:val="21"/>
        </w:rPr>
        <w:t xml:space="preserve">　　</w:t>
      </w:r>
      <w:r w:rsidRPr="00BE73EC">
        <w:rPr>
          <w:rFonts w:ascii="Arial" w:eastAsia="ＭＳ Ｐゴシック" w:hAnsi="Arial" w:cs="ＭＳ Ｐゴシック" w:hint="eastAsia"/>
          <w:color w:val="00B050"/>
          <w:kern w:val="0"/>
          <w:sz w:val="20"/>
          <w:szCs w:val="21"/>
        </w:rPr>
        <w:t>住所：大学の所在地を記入</w:t>
      </w:r>
    </w:p>
    <w:p w14:paraId="0ED74D41" w14:textId="77777777" w:rsidR="00BE73EC" w:rsidRPr="00BE73EC" w:rsidRDefault="00BE73EC" w:rsidP="00BE73EC">
      <w:pPr>
        <w:widowControl/>
        <w:ind w:firstLineChars="1470" w:firstLine="2940"/>
        <w:jc w:val="left"/>
        <w:rPr>
          <w:rFonts w:ascii="Arial" w:eastAsia="ＭＳ Ｐゴシック" w:hAnsi="Arial" w:cs="ＭＳ Ｐゴシック"/>
          <w:kern w:val="0"/>
          <w:sz w:val="20"/>
          <w:szCs w:val="20"/>
        </w:rPr>
      </w:pPr>
    </w:p>
    <w:p w14:paraId="74BB7361" w14:textId="77777777" w:rsidR="00BE73EC" w:rsidRPr="00BE73EC" w:rsidRDefault="00BE73EC" w:rsidP="00465B19">
      <w:pPr>
        <w:autoSpaceDE w:val="0"/>
        <w:autoSpaceDN w:val="0"/>
        <w:adjustRightInd w:val="0"/>
        <w:spacing w:line="400" w:lineRule="exact"/>
        <w:jc w:val="left"/>
        <w:rPr>
          <w:rFonts w:ascii="ＭＳ Ｐゴシック" w:eastAsia="ＭＳ Ｐゴシック" w:hAnsi="ＭＳ Ｐゴシック" w:cs="ＭＳゴシック"/>
          <w:color w:val="FF0000"/>
          <w:kern w:val="0"/>
          <w:sz w:val="18"/>
          <w:szCs w:val="18"/>
        </w:rPr>
      </w:pPr>
    </w:p>
    <w:sectPr w:rsidR="00BE73EC" w:rsidRPr="00BE73EC" w:rsidSect="00465B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FE9A" w14:textId="77777777" w:rsidR="00D0308A" w:rsidRDefault="00D0308A" w:rsidP="00BE73EC">
      <w:r>
        <w:separator/>
      </w:r>
    </w:p>
  </w:endnote>
  <w:endnote w:type="continuationSeparator" w:id="0">
    <w:p w14:paraId="4D080CD8" w14:textId="77777777" w:rsidR="00D0308A" w:rsidRDefault="00D0308A" w:rsidP="00BE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4B60" w14:textId="77777777" w:rsidR="00D0308A" w:rsidRDefault="00D0308A" w:rsidP="00BE73EC">
      <w:r>
        <w:separator/>
      </w:r>
    </w:p>
  </w:footnote>
  <w:footnote w:type="continuationSeparator" w:id="0">
    <w:p w14:paraId="4D81C2AD" w14:textId="77777777" w:rsidR="00D0308A" w:rsidRDefault="00D0308A" w:rsidP="00BE7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B19"/>
    <w:rsid w:val="000C3BF9"/>
    <w:rsid w:val="001A19D4"/>
    <w:rsid w:val="002620B0"/>
    <w:rsid w:val="002824A8"/>
    <w:rsid w:val="00410BCC"/>
    <w:rsid w:val="0046557F"/>
    <w:rsid w:val="00465B19"/>
    <w:rsid w:val="00667E51"/>
    <w:rsid w:val="00692206"/>
    <w:rsid w:val="00762DAA"/>
    <w:rsid w:val="007D225D"/>
    <w:rsid w:val="007D4525"/>
    <w:rsid w:val="00974493"/>
    <w:rsid w:val="00A32742"/>
    <w:rsid w:val="00B40A71"/>
    <w:rsid w:val="00B6058B"/>
    <w:rsid w:val="00B87058"/>
    <w:rsid w:val="00BB3812"/>
    <w:rsid w:val="00BC62C8"/>
    <w:rsid w:val="00BE3D6E"/>
    <w:rsid w:val="00BE73EC"/>
    <w:rsid w:val="00C5797C"/>
    <w:rsid w:val="00C805A9"/>
    <w:rsid w:val="00CC03B7"/>
    <w:rsid w:val="00CF76F3"/>
    <w:rsid w:val="00D0308A"/>
    <w:rsid w:val="00D22F8D"/>
    <w:rsid w:val="00D354F5"/>
    <w:rsid w:val="00D92BD0"/>
    <w:rsid w:val="00E94C37"/>
    <w:rsid w:val="00F45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700A5F"/>
  <w15:chartTrackingRefBased/>
  <w15:docId w15:val="{8109D3CE-2E1C-4EB7-BEC1-3758FD9A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A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0A71"/>
    <w:rPr>
      <w:rFonts w:asciiTheme="majorHAnsi" w:eastAsiaTheme="majorEastAsia" w:hAnsiTheme="majorHAnsi" w:cstheme="majorBidi"/>
      <w:sz w:val="18"/>
      <w:szCs w:val="18"/>
    </w:rPr>
  </w:style>
  <w:style w:type="paragraph" w:styleId="a5">
    <w:name w:val="header"/>
    <w:basedOn w:val="a"/>
    <w:link w:val="a6"/>
    <w:uiPriority w:val="99"/>
    <w:unhideWhenUsed/>
    <w:rsid w:val="00BE73EC"/>
    <w:pPr>
      <w:tabs>
        <w:tab w:val="center" w:pos="4252"/>
        <w:tab w:val="right" w:pos="8504"/>
      </w:tabs>
      <w:snapToGrid w:val="0"/>
    </w:pPr>
  </w:style>
  <w:style w:type="character" w:customStyle="1" w:styleId="a6">
    <w:name w:val="ヘッダー (文字)"/>
    <w:basedOn w:val="a0"/>
    <w:link w:val="a5"/>
    <w:uiPriority w:val="99"/>
    <w:rsid w:val="00BE73EC"/>
  </w:style>
  <w:style w:type="paragraph" w:styleId="a7">
    <w:name w:val="footer"/>
    <w:basedOn w:val="a"/>
    <w:link w:val="a8"/>
    <w:uiPriority w:val="99"/>
    <w:unhideWhenUsed/>
    <w:rsid w:val="00BE73EC"/>
    <w:pPr>
      <w:tabs>
        <w:tab w:val="center" w:pos="4252"/>
        <w:tab w:val="right" w:pos="8504"/>
      </w:tabs>
      <w:snapToGrid w:val="0"/>
    </w:pPr>
  </w:style>
  <w:style w:type="character" w:customStyle="1" w:styleId="a8">
    <w:name w:val="フッター (文字)"/>
    <w:basedOn w:val="a0"/>
    <w:link w:val="a7"/>
    <w:uiPriority w:val="99"/>
    <w:rsid w:val="00BE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589</Words>
  <Characters>3361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kanribu</dc:creator>
  <cp:keywords/>
  <dc:description/>
  <cp:lastModifiedBy>飯室 聡</cp:lastModifiedBy>
  <cp:revision>9</cp:revision>
  <cp:lastPrinted>2015-04-07T05:40:00Z</cp:lastPrinted>
  <dcterms:created xsi:type="dcterms:W3CDTF">2017-06-02T07:57:00Z</dcterms:created>
  <dcterms:modified xsi:type="dcterms:W3CDTF">2022-06-20T04:04:00Z</dcterms:modified>
</cp:coreProperties>
</file>